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2EA0773" w:rsidR="00360A21" w:rsidRDefault="007C4CC0" w:rsidP="007334EA">
          <w:pPr>
            <w:spacing w:after="120"/>
            <w:ind w:left="567" w:firstLine="0"/>
            <w:contextualSpacing/>
            <w:jc w:val="center"/>
            <w:rPr>
              <w:rFonts w:ascii="Arial" w:hAnsi="Arial" w:cs="Arial"/>
              <w:b/>
              <w:bCs/>
            </w:rPr>
          </w:pPr>
          <w:r w:rsidRPr="00841B17">
            <w:rPr>
              <w:rFonts w:ascii="Times New Roman" w:hAnsi="Times New Roman" w:cs="Times New Roman"/>
              <w:noProof/>
              <w:sz w:val="24"/>
              <w:szCs w:val="24"/>
            </w:rPr>
            <w:drawing>
              <wp:anchor distT="0" distB="0" distL="0" distR="0" simplePos="0" relativeHeight="251661312" behindDoc="0" locked="0" layoutInCell="1" allowOverlap="1" wp14:anchorId="1320AB40" wp14:editId="172CCA5B">
                <wp:simplePos x="0" y="0"/>
                <wp:positionH relativeFrom="column">
                  <wp:posOffset>2209165</wp:posOffset>
                </wp:positionH>
                <wp:positionV relativeFrom="paragraph">
                  <wp:posOffset>0</wp:posOffset>
                </wp:positionV>
                <wp:extent cx="1495425" cy="576580"/>
                <wp:effectExtent l="0" t="0" r="9525" b="0"/>
                <wp:wrapTopAndBottom/>
                <wp:docPr id="1746560720"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cstate="print">
                          <a:lum bright="10000" contrast="6000"/>
                          <a:extLst>
                            <a:ext uri="{28A0092B-C50C-407E-A947-70E740481C1C}">
                              <a14:useLocalDpi xmlns:a14="http://schemas.microsoft.com/office/drawing/2010/main" val="0"/>
                            </a:ext>
                          </a:extLst>
                        </a:blip>
                        <a:srcRect/>
                        <a:stretch>
                          <a:fillRect/>
                        </a:stretch>
                      </pic:blipFill>
                      <pic:spPr bwMode="auto">
                        <a:xfrm>
                          <a:off x="0" y="0"/>
                          <a:ext cx="14954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tbl>
          <w:tblPr>
            <w:tblW w:w="10844" w:type="dxa"/>
            <w:tblInd w:w="-106" w:type="dxa"/>
            <w:tblBorders>
              <w:top w:val="nil"/>
              <w:left w:val="nil"/>
              <w:bottom w:val="single" w:sz="4" w:space="0" w:color="auto"/>
              <w:right w:val="nil"/>
              <w:insideH w:val="nil"/>
              <w:insideV w:val="nil"/>
            </w:tblBorders>
            <w:tblCellMar>
              <w:top w:w="28" w:type="dxa"/>
              <w:bottom w:w="28" w:type="dxa"/>
            </w:tblCellMar>
            <w:tblLook w:val="00A0" w:firstRow="1" w:lastRow="0" w:firstColumn="1" w:lastColumn="0" w:noHBand="0" w:noVBand="0"/>
          </w:tblPr>
          <w:tblGrid>
            <w:gridCol w:w="10844"/>
          </w:tblGrid>
          <w:tr w:rsidR="000B6253" w:rsidRPr="00701A41" w14:paraId="21C9A18B" w14:textId="77777777" w:rsidTr="000B6253">
            <w:trPr>
              <w:trHeight w:val="431"/>
            </w:trPr>
            <w:tc>
              <w:tcPr>
                <w:tcW w:w="10844" w:type="dxa"/>
              </w:tcPr>
              <w:p w14:paraId="166C8605" w14:textId="77777777" w:rsidR="000B6253" w:rsidRPr="00701A41" w:rsidRDefault="000B6253" w:rsidP="000B6253">
                <w:pPr>
                  <w:spacing w:line="240" w:lineRule="auto"/>
                  <w:ind w:firstLine="709"/>
                  <w:jc w:val="center"/>
                  <w:rPr>
                    <w:rFonts w:ascii="Times New Roman" w:hAnsi="Times New Roman" w:cs="Times New Roman"/>
                    <w:b/>
                    <w:bCs/>
                    <w:caps/>
                    <w:sz w:val="20"/>
                    <w:szCs w:val="20"/>
                  </w:rPr>
                </w:pPr>
                <w:r w:rsidRPr="00701A41">
                  <w:rPr>
                    <w:rFonts w:ascii="Times New Roman" w:hAnsi="Times New Roman" w:cs="Times New Roman"/>
                    <w:b/>
                    <w:bCs/>
                    <w:caps/>
                    <w:sz w:val="20"/>
                    <w:szCs w:val="20"/>
                  </w:rPr>
                  <w:t>UAB Klaipėdos regiono atliekų tvarkymo centras</w:t>
                </w:r>
              </w:p>
              <w:p w14:paraId="5C5E1933" w14:textId="77777777" w:rsidR="000B6253" w:rsidRPr="000B6253" w:rsidRDefault="000B6253" w:rsidP="00834153">
                <w:pPr>
                  <w:spacing w:line="240" w:lineRule="auto"/>
                  <w:jc w:val="center"/>
                  <w:rPr>
                    <w:rFonts w:ascii="Times New Roman" w:hAnsi="Times New Roman" w:cs="Times New Roman"/>
                    <w:sz w:val="20"/>
                    <w:szCs w:val="20"/>
                  </w:rPr>
                </w:pPr>
                <w:r w:rsidRPr="000B6253">
                  <w:rPr>
                    <w:rFonts w:ascii="Times New Roman" w:hAnsi="Times New Roman" w:cs="Times New Roman"/>
                    <w:sz w:val="20"/>
                    <w:szCs w:val="20"/>
                  </w:rPr>
                  <w:t xml:space="preserve">Įmonės kodas 163743744. Liepų g. 15, LT-92138 Klaipėda, </w:t>
                </w:r>
              </w:p>
              <w:p w14:paraId="20F999E3" w14:textId="77777777" w:rsidR="000B6253" w:rsidRPr="000B6253" w:rsidRDefault="000B6253" w:rsidP="00834153">
                <w:pPr>
                  <w:spacing w:line="240" w:lineRule="auto"/>
                  <w:jc w:val="center"/>
                  <w:rPr>
                    <w:rFonts w:ascii="Times New Roman" w:hAnsi="Times New Roman" w:cs="Times New Roman"/>
                    <w:sz w:val="20"/>
                    <w:szCs w:val="20"/>
                  </w:rPr>
                </w:pPr>
                <w:r w:rsidRPr="000B6253">
                  <w:rPr>
                    <w:rFonts w:ascii="Times New Roman" w:hAnsi="Times New Roman" w:cs="Times New Roman"/>
                    <w:sz w:val="20"/>
                    <w:szCs w:val="20"/>
                  </w:rPr>
                  <w:t>Tel. +370 46 300 106. PVM mokėtojo kodas LT637437415.</w:t>
                </w:r>
              </w:p>
              <w:p w14:paraId="22916392" w14:textId="77777777" w:rsidR="000B6253" w:rsidRPr="000B6253" w:rsidRDefault="000B6253" w:rsidP="00834153">
                <w:pPr>
                  <w:spacing w:line="240" w:lineRule="auto"/>
                  <w:jc w:val="center"/>
                  <w:rPr>
                    <w:rFonts w:ascii="Times New Roman" w:hAnsi="Times New Roman" w:cs="Times New Roman"/>
                    <w:sz w:val="20"/>
                    <w:szCs w:val="20"/>
                  </w:rPr>
                </w:pPr>
                <w:r w:rsidRPr="000B6253">
                  <w:rPr>
                    <w:rFonts w:ascii="Times New Roman" w:hAnsi="Times New Roman" w:cs="Times New Roman"/>
                    <w:sz w:val="20"/>
                    <w:szCs w:val="20"/>
                  </w:rPr>
                  <w:t xml:space="preserve">LR juridinių asmenų registras, tvarkytoja – VĮ Registrų centras. </w:t>
                </w:r>
              </w:p>
              <w:p w14:paraId="3EA5A42B" w14:textId="77777777" w:rsidR="000B6253" w:rsidRPr="000B6253" w:rsidRDefault="000B6253" w:rsidP="00834153">
                <w:pPr>
                  <w:spacing w:line="240" w:lineRule="auto"/>
                  <w:jc w:val="center"/>
                  <w:rPr>
                    <w:rFonts w:ascii="Times New Roman" w:hAnsi="Times New Roman" w:cs="Times New Roman"/>
                    <w:sz w:val="20"/>
                    <w:szCs w:val="20"/>
                  </w:rPr>
                </w:pPr>
                <w:r w:rsidRPr="000B6253">
                  <w:rPr>
                    <w:rFonts w:ascii="Times New Roman" w:hAnsi="Times New Roman" w:cs="Times New Roman"/>
                    <w:sz w:val="20"/>
                    <w:szCs w:val="20"/>
                  </w:rPr>
                  <w:t xml:space="preserve">Atsiskaitomoji sąskaita LT70 4010 0423 0035 6644, </w:t>
                </w:r>
                <w:proofErr w:type="spellStart"/>
                <w:r w:rsidRPr="000B6253">
                  <w:rPr>
                    <w:rFonts w:ascii="Times New Roman" w:hAnsi="Times New Roman" w:cs="Times New Roman"/>
                    <w:sz w:val="20"/>
                    <w:szCs w:val="20"/>
                  </w:rPr>
                  <w:t>Luminor</w:t>
                </w:r>
                <w:proofErr w:type="spellEnd"/>
                <w:r w:rsidRPr="000B6253">
                  <w:rPr>
                    <w:rFonts w:ascii="Times New Roman" w:hAnsi="Times New Roman" w:cs="Times New Roman"/>
                    <w:sz w:val="20"/>
                    <w:szCs w:val="20"/>
                  </w:rPr>
                  <w:t xml:space="preserve"> Bank AB. </w:t>
                </w:r>
              </w:p>
              <w:p w14:paraId="7397CE13" w14:textId="47CB41B4" w:rsidR="000B6253" w:rsidRPr="000B6253" w:rsidRDefault="000B6253" w:rsidP="000B6253">
                <w:pPr>
                  <w:spacing w:line="240" w:lineRule="auto"/>
                  <w:ind w:firstLine="0"/>
                  <w:jc w:val="center"/>
                  <w:rPr>
                    <w:rFonts w:ascii="Times New Roman" w:hAnsi="Times New Roman" w:cs="Times New Roman"/>
                    <w:sz w:val="20"/>
                    <w:szCs w:val="20"/>
                  </w:rPr>
                </w:pPr>
                <w:r w:rsidRPr="000B6253">
                  <w:rPr>
                    <w:rFonts w:ascii="Times New Roman" w:hAnsi="Times New Roman" w:cs="Times New Roman"/>
                    <w:sz w:val="20"/>
                    <w:szCs w:val="20"/>
                  </w:rPr>
                  <w:t xml:space="preserve">El. p. </w:t>
                </w:r>
                <w:hyperlink r:id="rId12" w:history="1">
                  <w:r w:rsidRPr="000B6253">
                    <w:rPr>
                      <w:rStyle w:val="Hipersaitas"/>
                      <w:rFonts w:ascii="Times New Roman" w:hAnsi="Times New Roman" w:cs="Times New Roman"/>
                      <w:sz w:val="20"/>
                      <w:szCs w:val="20"/>
                    </w:rPr>
                    <w:t>kratc@kratc.lt</w:t>
                  </w:r>
                </w:hyperlink>
                <w:r w:rsidRPr="000B6253">
                  <w:rPr>
                    <w:rFonts w:ascii="Times New Roman" w:hAnsi="Times New Roman" w:cs="Times New Roman"/>
                    <w:sz w:val="20"/>
                    <w:szCs w:val="20"/>
                  </w:rPr>
                  <w:t xml:space="preserve">. Internetinė svetainė: </w:t>
                </w:r>
                <w:hyperlink r:id="rId13" w:history="1">
                  <w:r w:rsidRPr="000B6253">
                    <w:rPr>
                      <w:rStyle w:val="Hipersaitas"/>
                      <w:rFonts w:ascii="Times New Roman" w:hAnsi="Times New Roman" w:cs="Times New Roman"/>
                      <w:sz w:val="20"/>
                      <w:szCs w:val="20"/>
                    </w:rPr>
                    <w:t>www.kratc.lt</w:t>
                  </w:r>
                </w:hyperlink>
                <w:r w:rsidRPr="000B6253">
                  <w:rPr>
                    <w:rFonts w:ascii="Times New Roman" w:hAnsi="Times New Roman" w:cs="Times New Roman"/>
                    <w:sz w:val="20"/>
                    <w:szCs w:val="20"/>
                  </w:rPr>
                  <w:t>. Adresas korespondencijai: Liepų g. 64, LT-92101</w:t>
                </w:r>
                <w:r>
                  <w:rPr>
                    <w:rFonts w:ascii="Times New Roman" w:hAnsi="Times New Roman" w:cs="Times New Roman"/>
                    <w:sz w:val="20"/>
                    <w:szCs w:val="20"/>
                  </w:rPr>
                  <w:t xml:space="preserve"> Klaipėda</w:t>
                </w:r>
              </w:p>
            </w:tc>
          </w:tr>
        </w:tbl>
        <w:p w14:paraId="0E3315E2" w14:textId="77777777" w:rsidR="00F54180" w:rsidRDefault="00F54180" w:rsidP="001912E2">
          <w:pPr>
            <w:spacing w:after="120" w:line="240" w:lineRule="auto"/>
            <w:ind w:left="567" w:firstLine="0"/>
            <w:contextualSpacing/>
            <w:jc w:val="center"/>
            <w:rPr>
              <w:rFonts w:cstheme="minorHAnsi"/>
              <w:b/>
              <w:bCs/>
              <w:color w:val="00B050"/>
              <w:sz w:val="28"/>
              <w:szCs w:val="28"/>
            </w:rPr>
          </w:pPr>
        </w:p>
        <w:p w14:paraId="6E5AF07A" w14:textId="77777777" w:rsidR="00F54180" w:rsidRDefault="00F54180" w:rsidP="001912E2">
          <w:pPr>
            <w:spacing w:after="120" w:line="240" w:lineRule="auto"/>
            <w:ind w:left="567" w:firstLine="0"/>
            <w:contextualSpacing/>
            <w:jc w:val="center"/>
            <w:rPr>
              <w:rFonts w:cstheme="minorHAnsi"/>
              <w:b/>
              <w:bCs/>
              <w:color w:val="00B050"/>
              <w:sz w:val="28"/>
              <w:szCs w:val="28"/>
            </w:rPr>
          </w:pPr>
        </w:p>
        <w:p w14:paraId="6E7D4FC6" w14:textId="77777777" w:rsidR="00F54180" w:rsidRDefault="00F54180" w:rsidP="001912E2">
          <w:pPr>
            <w:spacing w:after="120" w:line="240" w:lineRule="auto"/>
            <w:ind w:left="567" w:firstLine="0"/>
            <w:contextualSpacing/>
            <w:jc w:val="center"/>
            <w:rPr>
              <w:rFonts w:cstheme="minorHAnsi"/>
              <w:b/>
              <w:bCs/>
              <w:color w:val="00B050"/>
              <w:sz w:val="28"/>
              <w:szCs w:val="28"/>
            </w:rPr>
          </w:pPr>
        </w:p>
        <w:p w14:paraId="7FABBCE4" w14:textId="77777777" w:rsidR="00F54180" w:rsidRDefault="00F54180" w:rsidP="001912E2">
          <w:pPr>
            <w:spacing w:after="120" w:line="240" w:lineRule="auto"/>
            <w:ind w:left="567" w:firstLine="0"/>
            <w:contextualSpacing/>
            <w:jc w:val="center"/>
            <w:rPr>
              <w:rFonts w:cstheme="minorHAnsi"/>
              <w:b/>
              <w:bCs/>
              <w:color w:val="00B050"/>
              <w:sz w:val="28"/>
              <w:szCs w:val="28"/>
            </w:rPr>
          </w:pPr>
        </w:p>
        <w:p w14:paraId="689E7239" w14:textId="77777777" w:rsidR="00F54180" w:rsidRPr="000B6253" w:rsidRDefault="00C006CB" w:rsidP="001A2892">
          <w:pPr>
            <w:spacing w:after="120" w:line="240" w:lineRule="auto"/>
            <w:ind w:left="567" w:firstLine="0"/>
            <w:contextualSpacing/>
            <w:jc w:val="center"/>
            <w:rPr>
              <w:rFonts w:ascii="Times New Roman" w:hAnsi="Times New Roman" w:cs="Times New Roman"/>
              <w:b/>
              <w:bCs/>
              <w:sz w:val="22"/>
              <w:szCs w:val="22"/>
            </w:rPr>
          </w:pPr>
          <w:r w:rsidRPr="000B6253">
            <w:rPr>
              <w:rFonts w:ascii="Times New Roman" w:hAnsi="Times New Roman" w:cs="Times New Roman"/>
              <w:b/>
              <w:bCs/>
              <w:sz w:val="22"/>
              <w:szCs w:val="22"/>
            </w:rPr>
            <w:t xml:space="preserve">MAŽOS VERTĖS </w:t>
          </w:r>
          <w:r w:rsidR="00D526C8" w:rsidRPr="000B6253">
            <w:rPr>
              <w:rFonts w:ascii="Times New Roman" w:hAnsi="Times New Roman" w:cs="Times New Roman"/>
              <w:b/>
              <w:bCs/>
              <w:sz w:val="22"/>
              <w:szCs w:val="22"/>
            </w:rPr>
            <w:t xml:space="preserve">VIEŠOJO PIRKIMO </w:t>
          </w:r>
        </w:p>
        <w:p w14:paraId="625268E5" w14:textId="77777777" w:rsidR="00F54180" w:rsidRPr="000B6253" w:rsidRDefault="00F54180" w:rsidP="001A2892">
          <w:pPr>
            <w:spacing w:after="120" w:line="240" w:lineRule="auto"/>
            <w:ind w:left="567" w:firstLine="0"/>
            <w:contextualSpacing/>
            <w:jc w:val="center"/>
            <w:rPr>
              <w:rFonts w:ascii="Times New Roman" w:hAnsi="Times New Roman" w:cs="Times New Roman"/>
              <w:b/>
              <w:bCs/>
              <w:sz w:val="22"/>
              <w:szCs w:val="22"/>
            </w:rPr>
          </w:pPr>
        </w:p>
        <w:p w14:paraId="1D1BF965" w14:textId="2B58E677" w:rsidR="00D526C8" w:rsidRPr="000B6253" w:rsidRDefault="00D526C8" w:rsidP="001A2892">
          <w:pPr>
            <w:spacing w:after="120" w:line="240" w:lineRule="auto"/>
            <w:ind w:left="567" w:firstLine="0"/>
            <w:contextualSpacing/>
            <w:jc w:val="center"/>
            <w:rPr>
              <w:rFonts w:ascii="Times New Roman" w:hAnsi="Times New Roman" w:cs="Times New Roman"/>
              <w:b/>
              <w:bCs/>
              <w:sz w:val="22"/>
              <w:szCs w:val="22"/>
            </w:rPr>
          </w:pPr>
          <w:r w:rsidRPr="000B6253">
            <w:rPr>
              <w:rFonts w:ascii="Times New Roman" w:hAnsi="Times New Roman" w:cs="Times New Roman"/>
              <w:b/>
              <w:bCs/>
              <w:sz w:val="22"/>
              <w:szCs w:val="22"/>
            </w:rPr>
            <w:t>„</w:t>
          </w:r>
          <w:r w:rsidR="007E0EF2" w:rsidRPr="000B6253">
            <w:rPr>
              <w:rFonts w:ascii="Times New Roman" w:eastAsia="Times New Roman" w:hAnsi="Times New Roman" w:cs="Times New Roman"/>
              <w:b/>
              <w:color w:val="000000"/>
              <w:kern w:val="28"/>
              <w:sz w:val="22"/>
              <w:szCs w:val="22"/>
              <w:lang w:eastAsia="en-US"/>
            </w:rPr>
            <w:t>SPECIALIZUOTOS TECHNIKOS KASKO DRAUDIMO PASLAUGOS</w:t>
          </w:r>
          <w:r w:rsidRPr="000B6253">
            <w:rPr>
              <w:rFonts w:ascii="Times New Roman" w:hAnsi="Times New Roman" w:cs="Times New Roman"/>
              <w:b/>
              <w:bCs/>
              <w:sz w:val="22"/>
              <w:szCs w:val="22"/>
            </w:rPr>
            <w:t>“</w:t>
          </w:r>
        </w:p>
        <w:p w14:paraId="63A7D28F" w14:textId="77777777" w:rsidR="00F54180" w:rsidRPr="000B6253" w:rsidRDefault="00F54180" w:rsidP="001A2892">
          <w:pPr>
            <w:spacing w:after="120" w:line="240" w:lineRule="auto"/>
            <w:ind w:left="567" w:firstLine="0"/>
            <w:contextualSpacing/>
            <w:jc w:val="center"/>
            <w:rPr>
              <w:rFonts w:ascii="Times New Roman" w:hAnsi="Times New Roman" w:cs="Times New Roman"/>
              <w:b/>
              <w:bCs/>
              <w:sz w:val="22"/>
              <w:szCs w:val="22"/>
            </w:rPr>
          </w:pPr>
        </w:p>
        <w:p w14:paraId="18ACC6AD" w14:textId="2190E840" w:rsidR="00D526C8" w:rsidRPr="000B6253" w:rsidRDefault="00DF1318" w:rsidP="001A2892">
          <w:pPr>
            <w:spacing w:after="120" w:line="240" w:lineRule="auto"/>
            <w:ind w:left="567" w:firstLine="0"/>
            <w:contextualSpacing/>
            <w:jc w:val="center"/>
            <w:rPr>
              <w:rFonts w:ascii="Times New Roman" w:hAnsi="Times New Roman" w:cs="Times New Roman"/>
              <w:b/>
              <w:bCs/>
              <w:sz w:val="22"/>
              <w:szCs w:val="22"/>
            </w:rPr>
          </w:pPr>
          <w:r w:rsidRPr="000B6253">
            <w:rPr>
              <w:rFonts w:ascii="Times New Roman" w:hAnsi="Times New Roman" w:cs="Times New Roman"/>
              <w:b/>
              <w:bCs/>
              <w:sz w:val="22"/>
              <w:szCs w:val="22"/>
            </w:rPr>
            <w:t>SKELBIAM</w:t>
          </w:r>
          <w:r w:rsidR="0019623B" w:rsidRPr="000B6253">
            <w:rPr>
              <w:rFonts w:ascii="Times New Roman" w:hAnsi="Times New Roman" w:cs="Times New Roman"/>
              <w:b/>
              <w:bCs/>
              <w:sz w:val="22"/>
              <w:szCs w:val="22"/>
            </w:rPr>
            <w:t>OS APKLAUSOS</w:t>
          </w:r>
          <w:r w:rsidR="00D526C8" w:rsidRPr="000B6253">
            <w:rPr>
              <w:rFonts w:ascii="Times New Roman" w:hAnsi="Times New Roman" w:cs="Times New Roman"/>
              <w:b/>
              <w:bCs/>
              <w:sz w:val="22"/>
              <w:szCs w:val="22"/>
            </w:rPr>
            <w:t xml:space="preserve"> </w:t>
          </w:r>
          <w:r w:rsidR="00E861F5" w:rsidRPr="000B6253">
            <w:rPr>
              <w:rFonts w:ascii="Times New Roman" w:hAnsi="Times New Roman" w:cs="Times New Roman"/>
              <w:b/>
              <w:bCs/>
              <w:sz w:val="22"/>
              <w:szCs w:val="22"/>
            </w:rPr>
            <w:t xml:space="preserve">SPECIALIOSIOS </w:t>
          </w:r>
          <w:r w:rsidR="00D526C8" w:rsidRPr="000B6253">
            <w:rPr>
              <w:rFonts w:ascii="Times New Roman" w:hAnsi="Times New Roman" w:cs="Times New Roman"/>
              <w:b/>
              <w:bCs/>
              <w:sz w:val="22"/>
              <w:szCs w:val="22"/>
            </w:rPr>
            <w:t>SĄLYGOS</w:t>
          </w:r>
          <w:r w:rsidR="00110582" w:rsidRPr="000B6253">
            <w:rPr>
              <w:rFonts w:ascii="Times New Roman" w:hAnsi="Times New Roman" w:cs="Times New Roman"/>
              <w:b/>
              <w:bCs/>
              <w:sz w:val="22"/>
              <w:szCs w:val="22"/>
            </w:rPr>
            <w:t xml:space="preserve"> </w:t>
          </w:r>
        </w:p>
        <w:p w14:paraId="517C01D9" w14:textId="2FCFF54B" w:rsidR="001C24BC" w:rsidRPr="000B6253" w:rsidRDefault="00D53BF4" w:rsidP="001A2892">
          <w:pPr>
            <w:spacing w:after="120" w:line="240" w:lineRule="auto"/>
            <w:ind w:left="567" w:firstLine="0"/>
            <w:contextualSpacing/>
            <w:jc w:val="center"/>
            <w:rPr>
              <w:rFonts w:ascii="Times New Roman" w:hAnsi="Times New Roman" w:cs="Times New Roman"/>
              <w:sz w:val="22"/>
              <w:szCs w:val="22"/>
            </w:rPr>
          </w:pPr>
          <w:r w:rsidRPr="000B6253">
            <w:rPr>
              <w:rFonts w:ascii="Times New Roman" w:hAnsi="Times New Roman" w:cs="Times New Roman"/>
              <w:b/>
              <w:bCs/>
              <w:sz w:val="22"/>
              <w:szCs w:val="22"/>
            </w:rPr>
            <w:t>V</w:t>
          </w:r>
          <w:r w:rsidR="00755F3B" w:rsidRPr="000B6253">
            <w:rPr>
              <w:rFonts w:ascii="Times New Roman" w:hAnsi="Times New Roman" w:cs="Times New Roman"/>
              <w:b/>
              <w:bCs/>
              <w:sz w:val="22"/>
              <w:szCs w:val="22"/>
            </w:rPr>
            <w:t>ersija</w:t>
          </w:r>
          <w:r w:rsidRPr="000B6253">
            <w:rPr>
              <w:rFonts w:ascii="Times New Roman" w:hAnsi="Times New Roman" w:cs="Times New Roman"/>
              <w:b/>
              <w:bCs/>
              <w:sz w:val="22"/>
              <w:szCs w:val="22"/>
            </w:rPr>
            <w:t xml:space="preserve"> Nr. </w:t>
          </w:r>
          <w:r w:rsidR="00F54180" w:rsidRPr="000B6253">
            <w:rPr>
              <w:rFonts w:ascii="Times New Roman" w:hAnsi="Times New Roman" w:cs="Times New Roman"/>
              <w:b/>
              <w:bCs/>
              <w:sz w:val="22"/>
              <w:szCs w:val="22"/>
            </w:rPr>
            <w:t>1</w:t>
          </w:r>
          <w:r w:rsidR="005F13F0" w:rsidRPr="000B6253">
            <w:rPr>
              <w:rFonts w:ascii="Times New Roman" w:hAnsi="Times New Roman" w:cs="Times New Roman"/>
              <w:sz w:val="22"/>
              <w:szCs w:val="22"/>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B6253" w:rsidRDefault="00173FBA" w:rsidP="00581B14">
              <w:pPr>
                <w:pStyle w:val="Turinioantrat"/>
                <w:tabs>
                  <w:tab w:val="left" w:pos="6555"/>
                </w:tabs>
                <w:rPr>
                  <w:rFonts w:ascii="Times New Roman" w:hAnsi="Times New Roman" w:cs="Times New Roman"/>
                </w:rPr>
              </w:pPr>
              <w:r w:rsidRPr="000B6253">
                <w:rPr>
                  <w:rFonts w:ascii="Times New Roman" w:hAnsi="Times New Roman" w:cs="Times New Roman"/>
                </w:rPr>
                <w:t>T</w:t>
              </w:r>
              <w:r w:rsidR="00F42EC8" w:rsidRPr="000B6253">
                <w:rPr>
                  <w:rFonts w:ascii="Times New Roman" w:hAnsi="Times New Roman" w:cs="Times New Roman"/>
                </w:rPr>
                <w:t>URINYS</w:t>
              </w:r>
              <w:r w:rsidR="00581B14" w:rsidRPr="000B6253">
                <w:rPr>
                  <w:rFonts w:ascii="Times New Roman" w:hAnsi="Times New Roman" w:cs="Times New Roman"/>
                </w:rPr>
                <w:tab/>
              </w:r>
            </w:p>
            <w:p w14:paraId="64303EC1" w14:textId="70B8269F" w:rsidR="00E76E1F" w:rsidRPr="000B6253" w:rsidRDefault="00173FBA">
              <w:pPr>
                <w:pStyle w:val="Turinys1"/>
                <w:rPr>
                  <w:rFonts w:ascii="Times New Roman" w:hAnsi="Times New Roman" w:cs="Times New Roman"/>
                  <w:noProof/>
                  <w:sz w:val="22"/>
                  <w:szCs w:val="22"/>
                  <w:lang w:val="en-US" w:eastAsia="en-US"/>
                </w:rPr>
              </w:pPr>
              <w:r w:rsidRPr="000B6253">
                <w:rPr>
                  <w:rFonts w:ascii="Times New Roman" w:hAnsi="Times New Roman" w:cs="Times New Roman"/>
                </w:rPr>
                <w:fldChar w:fldCharType="begin"/>
              </w:r>
              <w:r w:rsidRPr="000B6253">
                <w:rPr>
                  <w:rFonts w:ascii="Times New Roman" w:hAnsi="Times New Roman" w:cs="Times New Roman"/>
                </w:rPr>
                <w:instrText xml:space="preserve"> TOC \o "1-3" \h \z \u </w:instrText>
              </w:r>
              <w:r w:rsidRPr="000B6253">
                <w:rPr>
                  <w:rFonts w:ascii="Times New Roman" w:hAnsi="Times New Roman" w:cs="Times New Roman"/>
                </w:rPr>
                <w:fldChar w:fldCharType="separate"/>
              </w:r>
              <w:hyperlink w:anchor="_Toc137194947" w:history="1">
                <w:r w:rsidR="00E76E1F" w:rsidRPr="000B6253">
                  <w:rPr>
                    <w:rStyle w:val="Hipersaitas"/>
                    <w:rFonts w:ascii="Times New Roman" w:hAnsi="Times New Roman" w:cs="Times New Roman"/>
                    <w:noProof/>
                  </w:rPr>
                  <w:t>1.</w:t>
                </w:r>
                <w:r w:rsidR="00E76E1F" w:rsidRPr="000B6253">
                  <w:rPr>
                    <w:rFonts w:ascii="Times New Roman" w:hAnsi="Times New Roman" w:cs="Times New Roman"/>
                    <w:noProof/>
                    <w:sz w:val="22"/>
                    <w:szCs w:val="22"/>
                    <w:lang w:val="en-US" w:eastAsia="en-US"/>
                  </w:rPr>
                  <w:tab/>
                </w:r>
                <w:r w:rsidR="00E76E1F" w:rsidRPr="000B6253">
                  <w:rPr>
                    <w:rStyle w:val="Hipersaitas"/>
                    <w:rFonts w:ascii="Times New Roman" w:hAnsi="Times New Roman" w:cs="Times New Roman"/>
                    <w:noProof/>
                  </w:rPr>
                  <w:t>Bendra informacija</w:t>
                </w:r>
              </w:hyperlink>
            </w:p>
            <w:p w14:paraId="29E46CFF" w14:textId="62E7C687" w:rsidR="00E76E1F" w:rsidRPr="000B6253" w:rsidRDefault="00E76E1F">
              <w:pPr>
                <w:pStyle w:val="Turinys1"/>
                <w:rPr>
                  <w:rFonts w:ascii="Times New Roman" w:hAnsi="Times New Roman" w:cs="Times New Roman"/>
                  <w:noProof/>
                  <w:sz w:val="22"/>
                  <w:szCs w:val="22"/>
                  <w:lang w:val="en-US" w:eastAsia="en-US"/>
                </w:rPr>
              </w:pPr>
              <w:hyperlink w:anchor="_Toc137194948" w:history="1">
                <w:r w:rsidRPr="000B6253">
                  <w:rPr>
                    <w:rStyle w:val="Hipersaitas"/>
                    <w:rFonts w:ascii="Times New Roman" w:eastAsia="Calibri" w:hAnsi="Times New Roman" w:cs="Times New Roman"/>
                    <w:noProof/>
                  </w:rPr>
                  <w:t>2.</w:t>
                </w:r>
                <w:r w:rsidRPr="000B6253">
                  <w:rPr>
                    <w:rFonts w:ascii="Times New Roman" w:hAnsi="Times New Roman" w:cs="Times New Roman"/>
                    <w:noProof/>
                    <w:sz w:val="22"/>
                    <w:szCs w:val="22"/>
                    <w:lang w:val="en-US" w:eastAsia="en-US"/>
                  </w:rPr>
                  <w:tab/>
                </w:r>
                <w:r w:rsidRPr="000B6253">
                  <w:rPr>
                    <w:rStyle w:val="Hipersaitas"/>
                    <w:rFonts w:ascii="Times New Roman" w:hAnsi="Times New Roman" w:cs="Times New Roman"/>
                    <w:noProof/>
                  </w:rPr>
                  <w:t>Pirkimo objektas</w:t>
                </w:r>
              </w:hyperlink>
            </w:p>
            <w:p w14:paraId="3B364848" w14:textId="5789F779" w:rsidR="00E76E1F" w:rsidRPr="000B6253" w:rsidRDefault="00E76E1F">
              <w:pPr>
                <w:pStyle w:val="Turinys1"/>
                <w:rPr>
                  <w:rFonts w:ascii="Times New Roman" w:hAnsi="Times New Roman" w:cs="Times New Roman"/>
                  <w:noProof/>
                  <w:sz w:val="22"/>
                  <w:szCs w:val="22"/>
                  <w:lang w:val="en-US" w:eastAsia="en-US"/>
                </w:rPr>
              </w:pPr>
              <w:hyperlink w:anchor="_Toc137194949" w:history="1">
                <w:r w:rsidRPr="000B6253">
                  <w:rPr>
                    <w:rStyle w:val="Hipersaitas"/>
                    <w:rFonts w:ascii="Times New Roman" w:eastAsia="Calibri" w:hAnsi="Times New Roman" w:cs="Times New Roman"/>
                    <w:noProof/>
                  </w:rPr>
                  <w:t>3.</w:t>
                </w:r>
                <w:r w:rsidRPr="000B6253">
                  <w:rPr>
                    <w:rFonts w:ascii="Times New Roman" w:hAnsi="Times New Roman" w:cs="Times New Roman"/>
                    <w:noProof/>
                    <w:sz w:val="22"/>
                    <w:szCs w:val="22"/>
                    <w:lang w:val="en-US" w:eastAsia="en-US"/>
                  </w:rPr>
                  <w:tab/>
                </w:r>
                <w:r w:rsidRPr="000B6253">
                  <w:rPr>
                    <w:rStyle w:val="Hipersaitas"/>
                    <w:rFonts w:ascii="Times New Roman" w:hAnsi="Times New Roman" w:cs="Times New Roman"/>
                    <w:noProof/>
                  </w:rPr>
                  <w:t>Tiekėjų pašalinimo pagrindai, kvalifikacijos reikalavimai ir reikalaujami kokybės vadybos sistemos ir (arba) aplinkos apsaugos vadybos sistemos standartai</w:t>
                </w:r>
              </w:hyperlink>
            </w:p>
            <w:p w14:paraId="2C7FBD3C" w14:textId="48F76FD4" w:rsidR="00E76E1F" w:rsidRPr="000B6253" w:rsidRDefault="00E76E1F">
              <w:pPr>
                <w:pStyle w:val="Turinys1"/>
                <w:rPr>
                  <w:rFonts w:ascii="Times New Roman" w:hAnsi="Times New Roman" w:cs="Times New Roman"/>
                  <w:noProof/>
                  <w:sz w:val="22"/>
                  <w:szCs w:val="22"/>
                  <w:lang w:val="en-US" w:eastAsia="en-US"/>
                </w:rPr>
              </w:pPr>
              <w:hyperlink w:anchor="_Toc137194950" w:history="1">
                <w:r w:rsidRPr="000B6253">
                  <w:rPr>
                    <w:rStyle w:val="Hipersaitas"/>
                    <w:rFonts w:ascii="Times New Roman" w:eastAsia="Calibri" w:hAnsi="Times New Roman" w:cs="Times New Roman"/>
                    <w:noProof/>
                  </w:rPr>
                  <w:t>4.</w:t>
                </w:r>
                <w:r w:rsidRPr="000B6253">
                  <w:rPr>
                    <w:rFonts w:ascii="Times New Roman" w:hAnsi="Times New Roman" w:cs="Times New Roman"/>
                    <w:noProof/>
                    <w:sz w:val="22"/>
                    <w:szCs w:val="22"/>
                    <w:lang w:val="en-US" w:eastAsia="en-US"/>
                  </w:rPr>
                  <w:tab/>
                </w:r>
                <w:r w:rsidRPr="000B6253">
                  <w:rPr>
                    <w:rStyle w:val="Hipersaitas"/>
                    <w:rFonts w:ascii="Times New Roman" w:hAnsi="Times New Roman" w:cs="Times New Roman"/>
                    <w:noProof/>
                  </w:rPr>
                  <w:t>Reikalavimai, susiję su nacionaliniu saugumu</w:t>
                </w:r>
              </w:hyperlink>
            </w:p>
            <w:p w14:paraId="3B8B80C9" w14:textId="157F1FE6" w:rsidR="00E76E1F" w:rsidRPr="000B6253" w:rsidRDefault="00E76E1F">
              <w:pPr>
                <w:pStyle w:val="Turinys1"/>
                <w:rPr>
                  <w:rFonts w:ascii="Times New Roman" w:hAnsi="Times New Roman" w:cs="Times New Roman"/>
                  <w:noProof/>
                  <w:sz w:val="22"/>
                  <w:szCs w:val="22"/>
                  <w:lang w:val="en-US" w:eastAsia="en-US"/>
                </w:rPr>
              </w:pPr>
              <w:hyperlink w:anchor="_Toc137194951" w:history="1">
                <w:r w:rsidRPr="000B6253">
                  <w:rPr>
                    <w:rStyle w:val="Hipersaitas"/>
                    <w:rFonts w:ascii="Times New Roman" w:eastAsia="Calibri" w:hAnsi="Times New Roman" w:cs="Times New Roman"/>
                    <w:noProof/>
                  </w:rPr>
                  <w:t>5.</w:t>
                </w:r>
                <w:r w:rsidRPr="000B6253">
                  <w:rPr>
                    <w:rFonts w:ascii="Times New Roman" w:hAnsi="Times New Roman" w:cs="Times New Roman"/>
                    <w:noProof/>
                    <w:sz w:val="22"/>
                    <w:szCs w:val="22"/>
                    <w:lang w:val="en-US" w:eastAsia="en-US"/>
                  </w:rPr>
                  <w:tab/>
                </w:r>
                <w:r w:rsidRPr="000B6253">
                  <w:rPr>
                    <w:rStyle w:val="Hipersaitas"/>
                    <w:rFonts w:ascii="Times New Roman" w:hAnsi="Times New Roman" w:cs="Times New Roman"/>
                    <w:noProof/>
                  </w:rPr>
                  <w:t>Specialieji reikalavimai pasiūlymų rengimui ir pateikimui</w:t>
                </w:r>
              </w:hyperlink>
            </w:p>
            <w:p w14:paraId="71D87EA0" w14:textId="36EF4D8E" w:rsidR="00E76E1F" w:rsidRPr="000B6253" w:rsidRDefault="00E76E1F">
              <w:pPr>
                <w:pStyle w:val="Turinys1"/>
                <w:rPr>
                  <w:rFonts w:ascii="Times New Roman" w:hAnsi="Times New Roman" w:cs="Times New Roman"/>
                  <w:noProof/>
                  <w:sz w:val="22"/>
                  <w:szCs w:val="22"/>
                  <w:lang w:val="en-US" w:eastAsia="en-US"/>
                </w:rPr>
              </w:pPr>
              <w:hyperlink w:anchor="_Toc137194952" w:history="1">
                <w:r w:rsidRPr="000B6253">
                  <w:rPr>
                    <w:rStyle w:val="Hipersaitas"/>
                    <w:rFonts w:ascii="Times New Roman" w:hAnsi="Times New Roman" w:cs="Times New Roman"/>
                    <w:noProof/>
                  </w:rPr>
                  <w:t>6.     Pasiūlymo galiojimo užtikrinimas</w:t>
                </w:r>
              </w:hyperlink>
            </w:p>
            <w:p w14:paraId="197EB7A3" w14:textId="36460309" w:rsidR="00E76E1F" w:rsidRPr="000B6253" w:rsidRDefault="00E76E1F">
              <w:pPr>
                <w:pStyle w:val="Turinys1"/>
                <w:rPr>
                  <w:rFonts w:ascii="Times New Roman" w:hAnsi="Times New Roman" w:cs="Times New Roman"/>
                  <w:noProof/>
                  <w:sz w:val="22"/>
                  <w:szCs w:val="22"/>
                  <w:lang w:val="en-US" w:eastAsia="en-US"/>
                </w:rPr>
              </w:pPr>
              <w:hyperlink w:anchor="_Toc137194953" w:history="1">
                <w:r w:rsidRPr="000B6253">
                  <w:rPr>
                    <w:rStyle w:val="Hipersaitas"/>
                    <w:rFonts w:ascii="Times New Roman" w:hAnsi="Times New Roman" w:cs="Times New Roman"/>
                    <w:noProof/>
                  </w:rPr>
                  <w:t>7.</w:t>
                </w:r>
                <w:r w:rsidRPr="000B6253">
                  <w:rPr>
                    <w:rFonts w:ascii="Times New Roman" w:hAnsi="Times New Roman" w:cs="Times New Roman"/>
                    <w:noProof/>
                    <w:sz w:val="22"/>
                    <w:szCs w:val="22"/>
                    <w:lang w:val="en-US" w:eastAsia="en-US"/>
                  </w:rPr>
                  <w:tab/>
                </w:r>
                <w:r w:rsidRPr="000B6253">
                  <w:rPr>
                    <w:rStyle w:val="Hipersaitas"/>
                    <w:rFonts w:ascii="Times New Roman" w:hAnsi="Times New Roman" w:cs="Times New Roman"/>
                    <w:noProof/>
                  </w:rPr>
                  <w:t>Pasiūlymų vertinimas</w:t>
                </w:r>
              </w:hyperlink>
            </w:p>
            <w:p w14:paraId="2D57B744" w14:textId="1B9B778C" w:rsidR="00E76E1F" w:rsidRPr="000B6253" w:rsidRDefault="00E76E1F">
              <w:pPr>
                <w:pStyle w:val="Turinys1"/>
                <w:rPr>
                  <w:rFonts w:ascii="Times New Roman" w:hAnsi="Times New Roman" w:cs="Times New Roman"/>
                  <w:noProof/>
                  <w:sz w:val="22"/>
                  <w:szCs w:val="22"/>
                  <w:lang w:val="en-US" w:eastAsia="en-US"/>
                </w:rPr>
              </w:pPr>
              <w:hyperlink w:anchor="_Toc137194954" w:history="1">
                <w:r w:rsidRPr="000B6253">
                  <w:rPr>
                    <w:rStyle w:val="Hipersaitas"/>
                    <w:rFonts w:ascii="Times New Roman" w:hAnsi="Times New Roman" w:cs="Times New Roman"/>
                    <w:noProof/>
                  </w:rPr>
                  <w:t xml:space="preserve">8. </w:t>
                </w:r>
                <w:r w:rsidR="00581B14" w:rsidRPr="000B6253">
                  <w:rPr>
                    <w:rStyle w:val="Hipersaitas"/>
                    <w:rFonts w:ascii="Times New Roman" w:hAnsi="Times New Roman" w:cs="Times New Roman"/>
                    <w:noProof/>
                  </w:rPr>
                  <w:t xml:space="preserve">    </w:t>
                </w:r>
                <w:r w:rsidRPr="000B6253">
                  <w:rPr>
                    <w:rStyle w:val="Hipersaitas"/>
                    <w:rFonts w:ascii="Times New Roman" w:hAnsi="Times New Roman" w:cs="Times New Roman"/>
                    <w:noProof/>
                  </w:rPr>
                  <w:t>Sutarties sudarymas</w:t>
                </w:r>
              </w:hyperlink>
            </w:p>
            <w:p w14:paraId="191E7762" w14:textId="33E2B737" w:rsidR="00E76E1F" w:rsidRPr="000B6253" w:rsidRDefault="00E76E1F">
              <w:pPr>
                <w:pStyle w:val="Turinys1"/>
                <w:rPr>
                  <w:rFonts w:ascii="Times New Roman" w:hAnsi="Times New Roman" w:cs="Times New Roman"/>
                  <w:noProof/>
                  <w:sz w:val="22"/>
                  <w:szCs w:val="22"/>
                  <w:lang w:val="en-US" w:eastAsia="en-US"/>
                </w:rPr>
              </w:pPr>
              <w:hyperlink w:anchor="_Toc137194955" w:history="1">
                <w:r w:rsidRPr="000B6253">
                  <w:rPr>
                    <w:rStyle w:val="Hipersaitas"/>
                    <w:rFonts w:ascii="Times New Roman" w:hAnsi="Times New Roman" w:cs="Times New Roman"/>
                    <w:noProof/>
                  </w:rPr>
                  <w:t xml:space="preserve">9. </w:t>
                </w:r>
                <w:r w:rsidR="00581B14" w:rsidRPr="000B6253">
                  <w:rPr>
                    <w:rStyle w:val="Hipersaitas"/>
                    <w:rFonts w:ascii="Times New Roman" w:hAnsi="Times New Roman" w:cs="Times New Roman"/>
                    <w:noProof/>
                  </w:rPr>
                  <w:t xml:space="preserve">    </w:t>
                </w:r>
                <w:r w:rsidRPr="000B6253">
                  <w:rPr>
                    <w:rStyle w:val="Hipersaitas"/>
                    <w:rFonts w:ascii="Times New Roman" w:hAnsi="Times New Roman" w:cs="Times New Roman"/>
                    <w:noProof/>
                  </w:rPr>
                  <w:t>Kitos sąlygos</w:t>
                </w:r>
              </w:hyperlink>
            </w:p>
            <w:p w14:paraId="50FBC201" w14:textId="424D8B3C" w:rsidR="00413BD0" w:rsidRPr="00413BD0" w:rsidRDefault="00173FBA" w:rsidP="007E0EF2">
              <w:pPr>
                <w:ind w:firstLine="0"/>
                <w:sectPr w:rsidR="00413BD0" w:rsidRPr="00413BD0" w:rsidSect="000B6253">
                  <w:headerReference w:type="default" r:id="rId14"/>
                  <w:footerReference w:type="default" r:id="rId15"/>
                  <w:footerReference w:type="first" r:id="rId16"/>
                  <w:pgSz w:w="12240" w:h="15840"/>
                  <w:pgMar w:top="1134" w:right="567" w:bottom="1134" w:left="993" w:header="720" w:footer="720" w:gutter="0"/>
                  <w:pgNumType w:start="0"/>
                  <w:cols w:space="720"/>
                  <w:titlePg/>
                  <w:docGrid w:linePitch="360"/>
                </w:sectPr>
              </w:pPr>
              <w:r w:rsidRPr="000B6253">
                <w:rPr>
                  <w:rFonts w:ascii="Times New Roman" w:hAnsi="Times New Roman" w:cs="Times New Roman"/>
                  <w:noProof/>
                </w:rPr>
                <w:fldChar w:fldCharType="end"/>
              </w:r>
            </w:p>
          </w:sdtContent>
        </w:sdt>
        <w:p w14:paraId="73CCB438" w14:textId="5ACC71EB" w:rsidR="005F13F0" w:rsidRPr="00C17D3C" w:rsidRDefault="00053090" w:rsidP="00764170">
          <w:pPr>
            <w:spacing w:after="120"/>
            <w:ind w:firstLine="0"/>
            <w:contextualSpacing/>
            <w:rPr>
              <w:rFonts w:ascii="Arial" w:hAnsi="Arial" w:cs="Arial"/>
            </w:rPr>
          </w:pPr>
        </w:p>
      </w:sdtContent>
    </w:sdt>
    <w:p w14:paraId="12085CDF" w14:textId="16073931" w:rsidR="00746BAF" w:rsidRPr="001E138B" w:rsidRDefault="00C31EC9" w:rsidP="009B4090">
      <w:pPr>
        <w:pStyle w:val="Antrat1"/>
        <w:numPr>
          <w:ilvl w:val="0"/>
          <w:numId w:val="14"/>
        </w:numPr>
        <w:spacing w:before="720" w:after="0" w:line="300" w:lineRule="auto"/>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E138B">
        <w:rPr>
          <w:rFonts w:ascii="Times New Roman" w:hAnsi="Times New Roman" w:cs="Times New Roman"/>
          <w:b/>
          <w:bCs/>
          <w:color w:val="auto"/>
          <w:sz w:val="22"/>
          <w:szCs w:val="22"/>
        </w:rPr>
        <w:t>Bendra informacij</w:t>
      </w:r>
      <w:r w:rsidR="00B076FD" w:rsidRPr="001E138B">
        <w:rPr>
          <w:rFonts w:ascii="Times New Roman" w:hAnsi="Times New Roman" w:cs="Times New Roman"/>
          <w:b/>
          <w:bCs/>
          <w:color w:val="auto"/>
          <w:sz w:val="22"/>
          <w:szCs w:val="22"/>
        </w:rPr>
        <w:t>a</w:t>
      </w:r>
      <w:bookmarkEnd w:id="5"/>
      <w:r w:rsidR="6B81CCAC" w:rsidRPr="001E138B">
        <w:rPr>
          <w:rFonts w:ascii="Times New Roman" w:hAnsi="Times New Roman" w:cs="Times New Roman"/>
          <w:b/>
          <w:bCs/>
          <w:color w:val="auto"/>
          <w:sz w:val="22"/>
          <w:szCs w:val="22"/>
        </w:rPr>
        <w:t xml:space="preserve"> </w:t>
      </w:r>
    </w:p>
    <w:p w14:paraId="698C5E70" w14:textId="490FD0EB" w:rsidR="00746BAF" w:rsidRPr="001E138B" w:rsidRDefault="00746BAF" w:rsidP="00746BAF">
      <w:pPr>
        <w:ind w:firstLine="0"/>
        <w:rPr>
          <w:rFonts w:ascii="Times New Roman" w:hAnsi="Times New Roman" w:cs="Times New Roman"/>
          <w:sz w:val="22"/>
          <w:szCs w:val="22"/>
        </w:rPr>
      </w:pPr>
    </w:p>
    <w:p w14:paraId="3C2B83DD" w14:textId="02A9561C" w:rsidR="00FB3C75" w:rsidRPr="001E138B" w:rsidRDefault="002902C1" w:rsidP="00F77A5D">
      <w:pPr>
        <w:spacing w:line="240" w:lineRule="auto"/>
        <w:rPr>
          <w:rFonts w:ascii="Times New Roman" w:hAnsi="Times New Roman" w:cs="Times New Roman"/>
          <w:sz w:val="22"/>
          <w:szCs w:val="22"/>
        </w:rPr>
      </w:pPr>
      <w:r w:rsidRPr="001E138B">
        <w:rPr>
          <w:rFonts w:ascii="Times New Roman" w:hAnsi="Times New Roman" w:cs="Times New Roman"/>
          <w:sz w:val="22"/>
          <w:szCs w:val="22"/>
        </w:rPr>
        <w:t xml:space="preserve">1.1. </w:t>
      </w:r>
      <w:r w:rsidR="639AD35A" w:rsidRPr="001E138B">
        <w:rPr>
          <w:rFonts w:ascii="Times New Roman" w:hAnsi="Times New Roman" w:cs="Times New Roman"/>
          <w:sz w:val="22"/>
          <w:szCs w:val="22"/>
        </w:rPr>
        <w:t>P</w:t>
      </w:r>
      <w:r w:rsidR="00B312C4" w:rsidRPr="001E138B">
        <w:rPr>
          <w:rFonts w:ascii="Times New Roman" w:hAnsi="Times New Roman" w:cs="Times New Roman"/>
          <w:sz w:val="22"/>
          <w:szCs w:val="22"/>
        </w:rPr>
        <w:t>erkančioji organizacija</w:t>
      </w:r>
      <w:r w:rsidR="00291EAC" w:rsidRPr="001E138B">
        <w:rPr>
          <w:rFonts w:ascii="Times New Roman" w:hAnsi="Times New Roman" w:cs="Times New Roman"/>
          <w:sz w:val="22"/>
          <w:szCs w:val="22"/>
        </w:rPr>
        <w:t xml:space="preserve"> </w:t>
      </w:r>
      <w:r w:rsidR="00FB3C75" w:rsidRPr="001E138B">
        <w:rPr>
          <w:rFonts w:ascii="Times New Roman" w:hAnsi="Times New Roman" w:cs="Times New Roman"/>
          <w:sz w:val="22"/>
          <w:szCs w:val="22"/>
        </w:rPr>
        <w:t xml:space="preserve">– </w:t>
      </w:r>
      <w:r w:rsidR="00F54180" w:rsidRPr="001E138B">
        <w:rPr>
          <w:rFonts w:ascii="Times New Roman" w:hAnsi="Times New Roman" w:cs="Times New Roman"/>
          <w:b/>
          <w:bCs/>
          <w:sz w:val="22"/>
          <w:szCs w:val="22"/>
        </w:rPr>
        <w:t>UAB Klaipėdos regiono atliekų tvarkymo centras</w:t>
      </w:r>
      <w:r w:rsidR="00F54180" w:rsidRPr="001E138B">
        <w:rPr>
          <w:rFonts w:ascii="Times New Roman" w:hAnsi="Times New Roman" w:cs="Times New Roman"/>
          <w:sz w:val="22"/>
          <w:szCs w:val="22"/>
        </w:rPr>
        <w:t xml:space="preserve">, juridinio asmens kodas </w:t>
      </w:r>
      <w:r w:rsidR="00F54180" w:rsidRPr="001E138B">
        <w:rPr>
          <w:rFonts w:ascii="Times New Roman" w:hAnsi="Times New Roman" w:cs="Times New Roman"/>
          <w:sz w:val="22"/>
          <w:szCs w:val="22"/>
          <w:lang w:eastAsia="ar-SA"/>
        </w:rPr>
        <w:t>163743744</w:t>
      </w:r>
      <w:r w:rsidR="00F54180" w:rsidRPr="001E138B">
        <w:rPr>
          <w:rFonts w:ascii="Times New Roman" w:eastAsia="Calibri" w:hAnsi="Times New Roman" w:cs="Times New Roman"/>
          <w:sz w:val="22"/>
          <w:szCs w:val="22"/>
        </w:rPr>
        <w:t>, adresas Liepų g. 15, Klaipėda, darbo laikas 08:00 – 17:00 val. (penktadienį – 08:00 – 16:45 val.)</w:t>
      </w:r>
      <w:r w:rsidR="00FB3C75" w:rsidRPr="001E138B">
        <w:rPr>
          <w:rFonts w:ascii="Times New Roman" w:hAnsi="Times New Roman" w:cs="Times New Roman"/>
          <w:sz w:val="22"/>
          <w:szCs w:val="22"/>
        </w:rPr>
        <w:t xml:space="preserve">. </w:t>
      </w:r>
      <w:r w:rsidR="4A61FFE7" w:rsidRPr="001E138B">
        <w:rPr>
          <w:rFonts w:ascii="Times New Roman" w:hAnsi="Times New Roman" w:cs="Times New Roman"/>
          <w:sz w:val="22"/>
          <w:szCs w:val="22"/>
        </w:rPr>
        <w:t>P</w:t>
      </w:r>
      <w:r w:rsidR="00020176" w:rsidRPr="001E138B">
        <w:rPr>
          <w:rFonts w:ascii="Times New Roman" w:hAnsi="Times New Roman" w:cs="Times New Roman"/>
          <w:sz w:val="22"/>
          <w:szCs w:val="22"/>
        </w:rPr>
        <w:t>erkančioji organizacija</w:t>
      </w:r>
      <w:r w:rsidR="00FB3C75" w:rsidRPr="001E138B">
        <w:rPr>
          <w:rFonts w:ascii="Times New Roman" w:hAnsi="Times New Roman" w:cs="Times New Roman"/>
          <w:sz w:val="22"/>
          <w:szCs w:val="22"/>
        </w:rPr>
        <w:t xml:space="preserve"> yra PVM mokėtoja.</w:t>
      </w:r>
    </w:p>
    <w:p w14:paraId="6669709E" w14:textId="3D9E5057" w:rsidR="00316D64" w:rsidRPr="001E138B"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1E138B">
        <w:rPr>
          <w:rFonts w:ascii="Times New Roman" w:hAnsi="Times New Roman" w:cs="Times New Roman"/>
          <w:color w:val="000000" w:themeColor="text1"/>
          <w:sz w:val="22"/>
          <w:szCs w:val="22"/>
        </w:rPr>
        <w:t>Pirkimas neatliekamas naudojantis centralizuotų pirkimų katalogu, nes</w:t>
      </w:r>
      <w:r w:rsidR="00F54180" w:rsidRPr="001E138B">
        <w:rPr>
          <w:rFonts w:ascii="Times New Roman" w:hAnsi="Times New Roman" w:cs="Times New Roman"/>
          <w:color w:val="000000" w:themeColor="text1"/>
          <w:sz w:val="22"/>
          <w:szCs w:val="22"/>
        </w:rPr>
        <w:t xml:space="preserve"> </w:t>
      </w:r>
      <w:r w:rsidR="00F54180" w:rsidRPr="001E138B">
        <w:rPr>
          <w:rFonts w:ascii="Times New Roman" w:hAnsi="Times New Roman" w:cs="Times New Roman"/>
          <w:sz w:val="22"/>
          <w:szCs w:val="22"/>
        </w:rPr>
        <w:t>kataloge tokio pirkimo objekto nėra.</w:t>
      </w:r>
      <w:r w:rsidRPr="001E138B">
        <w:rPr>
          <w:rFonts w:ascii="Times New Roman" w:hAnsi="Times New Roman" w:cs="Times New Roman"/>
          <w:color w:val="000000" w:themeColor="text1"/>
          <w:sz w:val="22"/>
          <w:szCs w:val="22"/>
        </w:rPr>
        <w:t xml:space="preserve">  </w:t>
      </w:r>
    </w:p>
    <w:p w14:paraId="52EA068B" w14:textId="6CC3846E" w:rsidR="00C71C6F" w:rsidRPr="001E138B" w:rsidRDefault="00503A5B" w:rsidP="00F77A5D">
      <w:pPr>
        <w:spacing w:line="240" w:lineRule="auto"/>
        <w:ind w:left="697" w:firstLine="0"/>
        <w:rPr>
          <w:rFonts w:ascii="Times New Roman" w:hAnsi="Times New Roman" w:cs="Times New Roman"/>
          <w:sz w:val="22"/>
          <w:szCs w:val="22"/>
        </w:rPr>
      </w:pPr>
      <w:r w:rsidRPr="001E138B">
        <w:rPr>
          <w:rFonts w:ascii="Times New Roman" w:hAnsi="Times New Roman" w:cs="Times New Roman"/>
          <w:sz w:val="22"/>
          <w:szCs w:val="22"/>
        </w:rPr>
        <w:t>1.</w:t>
      </w:r>
      <w:r w:rsidR="00362DF0" w:rsidRPr="001E138B">
        <w:rPr>
          <w:rFonts w:ascii="Times New Roman" w:hAnsi="Times New Roman" w:cs="Times New Roman"/>
          <w:sz w:val="22"/>
          <w:szCs w:val="22"/>
        </w:rPr>
        <w:t>4</w:t>
      </w:r>
      <w:r w:rsidRPr="001E138B">
        <w:rPr>
          <w:rFonts w:ascii="Times New Roman" w:hAnsi="Times New Roman" w:cs="Times New Roman"/>
          <w:sz w:val="22"/>
          <w:szCs w:val="22"/>
        </w:rPr>
        <w:t xml:space="preserve">. </w:t>
      </w:r>
      <w:r w:rsidR="00091F01" w:rsidRPr="001E138B">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F54180" w:rsidRPr="001E138B">
            <w:rPr>
              <w:rFonts w:ascii="Times New Roman" w:hAnsi="Times New Roman" w:cs="Times New Roman"/>
              <w:sz w:val="22"/>
              <w:szCs w:val="22"/>
            </w:rPr>
            <w:t>nėra</w:t>
          </w:r>
        </w:sdtContent>
      </w:sdt>
      <w:r w:rsidR="00A100C8" w:rsidRPr="001E138B" w:rsidDel="00A100C8">
        <w:rPr>
          <w:rFonts w:ascii="Times New Roman" w:hAnsi="Times New Roman" w:cs="Times New Roman"/>
          <w:sz w:val="22"/>
          <w:szCs w:val="22"/>
        </w:rPr>
        <w:t xml:space="preserve"> </w:t>
      </w:r>
      <w:r w:rsidR="00091F01" w:rsidRPr="001E138B">
        <w:rPr>
          <w:rFonts w:ascii="Times New Roman" w:hAnsi="Times New Roman" w:cs="Times New Roman"/>
          <w:sz w:val="22"/>
          <w:szCs w:val="22"/>
        </w:rPr>
        <w:t xml:space="preserve">sudaroma. </w:t>
      </w:r>
    </w:p>
    <w:p w14:paraId="030CF6E1" w14:textId="684DC4AC" w:rsidR="007E0EF2" w:rsidRPr="001E138B" w:rsidRDefault="004F6423" w:rsidP="00F54180">
      <w:pPr>
        <w:pStyle w:val="Sraopastraipa"/>
        <w:spacing w:line="240" w:lineRule="auto"/>
        <w:ind w:left="0" w:firstLine="709"/>
        <w:rPr>
          <w:rFonts w:ascii="Times New Roman" w:hAnsi="Times New Roman" w:cs="Times New Roman"/>
          <w:i/>
          <w:iCs/>
          <w:sz w:val="22"/>
          <w:szCs w:val="22"/>
        </w:rPr>
      </w:pPr>
      <w:r w:rsidRPr="001E138B">
        <w:rPr>
          <w:rFonts w:ascii="Times New Roman" w:hAnsi="Times New Roman" w:cs="Times New Roman"/>
          <w:sz w:val="22"/>
          <w:szCs w:val="22"/>
        </w:rPr>
        <w:t>1.5.</w:t>
      </w:r>
      <w:r w:rsidRPr="001E138B">
        <w:rPr>
          <w:rFonts w:ascii="Times New Roman" w:hAnsi="Times New Roman" w:cs="Times New Roman"/>
          <w:i/>
          <w:iCs/>
          <w:sz w:val="22"/>
          <w:szCs w:val="22"/>
        </w:rPr>
        <w:t xml:space="preserve"> </w:t>
      </w:r>
      <w:r w:rsidR="007E0EF2" w:rsidRPr="001E138B">
        <w:rPr>
          <w:rFonts w:ascii="Times New Roman" w:hAnsi="Times New Roman" w:cs="Times New Roman"/>
          <w:sz w:val="22"/>
          <w:szCs w:val="22"/>
        </w:rPr>
        <w:t>Atliekamas žaliasis pirkimas. Pirkimas vykdomas vadovaujantis Lietuvos Respublikos aplinkos ministro 2011 m. birželio 28 d. įsakymo Nr. D1-508 „</w:t>
      </w:r>
      <w:hyperlink r:id="rId17" w:history="1">
        <w:r w:rsidR="007E0EF2" w:rsidRPr="001E138B">
          <w:rPr>
            <w:rStyle w:val="Hipersaitas"/>
            <w:rFonts w:ascii="Times New Roman" w:hAnsi="Times New Roman" w:cs="Times New Roman"/>
            <w:sz w:val="22"/>
            <w:szCs w:val="22"/>
            <w:u w:val="single"/>
          </w:rPr>
          <w:t>Dėl Aplinkos apsaugos kriterijų taikymo, vykdant žaliuosius pirkimus, tvarkos aprašo patvirtinimo</w:t>
        </w:r>
      </w:hyperlink>
      <w:r w:rsidR="007E0EF2" w:rsidRPr="001E138B">
        <w:rPr>
          <w:rFonts w:ascii="Times New Roman" w:hAnsi="Times New Roman" w:cs="Times New Roman"/>
          <w:sz w:val="22"/>
          <w:szCs w:val="22"/>
        </w:rPr>
        <w:t xml:space="preserve">“ </w:t>
      </w:r>
      <w:bookmarkStart w:id="10" w:name="_Hlk204093337"/>
      <w:r w:rsidR="007E0EF2" w:rsidRPr="001E138B">
        <w:rPr>
          <w:rFonts w:ascii="Times New Roman" w:hAnsi="Times New Roman" w:cs="Times New Roman"/>
          <w:b/>
          <w:bCs/>
          <w:sz w:val="22"/>
          <w:szCs w:val="22"/>
        </w:rPr>
        <w:t>4.4</w:t>
      </w:r>
      <w:r w:rsidR="007E0EF2" w:rsidRPr="001E138B">
        <w:rPr>
          <w:rFonts w:ascii="Times New Roman" w:hAnsi="Times New Roman" w:cs="Times New Roman"/>
          <w:sz w:val="22"/>
          <w:szCs w:val="22"/>
        </w:rPr>
        <w:t xml:space="preserve"> punkto </w:t>
      </w:r>
      <w:r w:rsidR="007E0EF2" w:rsidRPr="001E138B">
        <w:rPr>
          <w:rFonts w:ascii="Times New Roman" w:hAnsi="Times New Roman" w:cs="Times New Roman"/>
          <w:b/>
          <w:bCs/>
          <w:sz w:val="22"/>
          <w:szCs w:val="22"/>
        </w:rPr>
        <w:t>4.4.3</w:t>
      </w:r>
      <w:r w:rsidR="007E0EF2" w:rsidRPr="001E138B">
        <w:rPr>
          <w:rFonts w:ascii="Times New Roman" w:hAnsi="Times New Roman" w:cs="Times New Roman"/>
          <w:sz w:val="22"/>
          <w:szCs w:val="22"/>
        </w:rPr>
        <w:t xml:space="preserve"> papunkčio nuostatomis</w:t>
      </w:r>
      <w:bookmarkEnd w:id="10"/>
      <w:r w:rsidR="007E0EF2" w:rsidRPr="001E138B">
        <w:rPr>
          <w:rFonts w:ascii="Times New Roman" w:hAnsi="Times New Roman" w:cs="Times New Roman"/>
          <w:sz w:val="22"/>
          <w:szCs w:val="22"/>
        </w:rPr>
        <w:t>.</w:t>
      </w:r>
    </w:p>
    <w:p w14:paraId="15179C0E" w14:textId="422032E8" w:rsidR="00257685" w:rsidRPr="001E138B" w:rsidRDefault="003D3DF5" w:rsidP="00F54180">
      <w:pPr>
        <w:pStyle w:val="Sraopastraipa"/>
        <w:spacing w:line="240" w:lineRule="auto"/>
        <w:ind w:left="0" w:firstLine="709"/>
        <w:rPr>
          <w:rFonts w:ascii="Times New Roman" w:hAnsi="Times New Roman" w:cs="Times New Roman"/>
          <w:sz w:val="22"/>
          <w:szCs w:val="22"/>
        </w:rPr>
      </w:pPr>
      <w:r w:rsidRPr="001E138B">
        <w:rPr>
          <w:rFonts w:ascii="Times New Roman" w:eastAsia="Arial" w:hAnsi="Times New Roman" w:cs="Times New Roman"/>
          <w:sz w:val="22"/>
          <w:szCs w:val="22"/>
        </w:rPr>
        <w:t>1.</w:t>
      </w:r>
      <w:r w:rsidR="00F54180" w:rsidRPr="001E138B">
        <w:rPr>
          <w:rFonts w:ascii="Times New Roman" w:eastAsia="Arial" w:hAnsi="Times New Roman" w:cs="Times New Roman"/>
          <w:sz w:val="22"/>
          <w:szCs w:val="22"/>
        </w:rPr>
        <w:t>6</w:t>
      </w:r>
      <w:r w:rsidRPr="001E138B">
        <w:rPr>
          <w:rFonts w:ascii="Times New Roman" w:eastAsia="Arial" w:hAnsi="Times New Roman" w:cs="Times New Roman"/>
          <w:sz w:val="22"/>
          <w:szCs w:val="22"/>
        </w:rPr>
        <w:t>.</w:t>
      </w:r>
      <w:r w:rsidR="00CA1A1C" w:rsidRPr="001E138B">
        <w:rPr>
          <w:rFonts w:ascii="Times New Roman" w:eastAsia="Arial" w:hAnsi="Times New Roman" w:cs="Times New Roman"/>
          <w:sz w:val="22"/>
          <w:szCs w:val="22"/>
        </w:rPr>
        <w:t xml:space="preserve"> </w:t>
      </w:r>
      <w:r w:rsidR="4B7098B6" w:rsidRPr="001E138B">
        <w:rPr>
          <w:rFonts w:ascii="Times New Roman" w:eastAsia="Arial" w:hAnsi="Times New Roman" w:cs="Times New Roman"/>
          <w:sz w:val="22"/>
          <w:szCs w:val="22"/>
        </w:rPr>
        <w:t>Bendrosios</w:t>
      </w:r>
      <w:r w:rsidR="00931CA2" w:rsidRPr="001E138B">
        <w:rPr>
          <w:rFonts w:ascii="Times New Roman" w:eastAsia="Arial" w:hAnsi="Times New Roman" w:cs="Times New Roman"/>
          <w:sz w:val="22"/>
          <w:szCs w:val="22"/>
        </w:rPr>
        <w:t xml:space="preserve"> pirkimo</w:t>
      </w:r>
      <w:r w:rsidR="4B7098B6" w:rsidRPr="001E138B">
        <w:rPr>
          <w:rFonts w:ascii="Times New Roman" w:eastAsia="Arial" w:hAnsi="Times New Roman" w:cs="Times New Roman"/>
          <w:sz w:val="22"/>
          <w:szCs w:val="22"/>
        </w:rPr>
        <w:t xml:space="preserve"> sąlygos yra neatskiriama ši</w:t>
      </w:r>
      <w:r w:rsidR="00931CA2" w:rsidRPr="001E138B">
        <w:rPr>
          <w:rFonts w:ascii="Times New Roman" w:eastAsia="Arial" w:hAnsi="Times New Roman" w:cs="Times New Roman"/>
          <w:sz w:val="22"/>
          <w:szCs w:val="22"/>
        </w:rPr>
        <w:t>ų</w:t>
      </w:r>
      <w:r w:rsidR="4B7098B6" w:rsidRPr="001E138B">
        <w:rPr>
          <w:rFonts w:ascii="Times New Roman" w:eastAsia="Arial" w:hAnsi="Times New Roman" w:cs="Times New Roman"/>
          <w:sz w:val="22"/>
          <w:szCs w:val="22"/>
        </w:rPr>
        <w:t xml:space="preserve"> pirkimo sąlygų dalis.</w:t>
      </w:r>
    </w:p>
    <w:p w14:paraId="4ED932F3" w14:textId="2CE07367" w:rsidR="00FB3C75" w:rsidRPr="001E138B" w:rsidRDefault="00244994" w:rsidP="002C41AA">
      <w:pPr>
        <w:pStyle w:val="Antrat1"/>
        <w:numPr>
          <w:ilvl w:val="0"/>
          <w:numId w:val="21"/>
        </w:numPr>
        <w:spacing w:before="720" w:after="0" w:line="300" w:lineRule="auto"/>
        <w:rPr>
          <w:rFonts w:ascii="Times New Roman" w:hAnsi="Times New Roman" w:cs="Times New Roman"/>
          <w:b/>
          <w:bCs/>
          <w:color w:val="auto"/>
          <w:sz w:val="22"/>
          <w:szCs w:val="22"/>
        </w:rPr>
      </w:pPr>
      <w:bookmarkStart w:id="11" w:name="_Toc137194948"/>
      <w:r w:rsidRPr="001E138B">
        <w:rPr>
          <w:rFonts w:ascii="Times New Roman" w:hAnsi="Times New Roman" w:cs="Times New Roman"/>
          <w:b/>
          <w:bCs/>
          <w:color w:val="auto"/>
          <w:sz w:val="22"/>
          <w:szCs w:val="22"/>
        </w:rPr>
        <w:t>Pirkimo objektas</w:t>
      </w:r>
      <w:bookmarkEnd w:id="11"/>
    </w:p>
    <w:p w14:paraId="7D847502" w14:textId="77777777" w:rsidR="00FB3C75" w:rsidRPr="001E138B" w:rsidRDefault="00FB3C75" w:rsidP="00E62E95">
      <w:pPr>
        <w:spacing w:line="240" w:lineRule="auto"/>
        <w:ind w:firstLine="0"/>
        <w:rPr>
          <w:rFonts w:ascii="Times New Roman" w:hAnsi="Times New Roman" w:cs="Times New Roman"/>
          <w:sz w:val="22"/>
          <w:szCs w:val="22"/>
        </w:rPr>
      </w:pPr>
    </w:p>
    <w:p w14:paraId="0AEFEE07" w14:textId="51D2FC59" w:rsidR="00FB3C75" w:rsidRPr="001E138B"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2"/>
          <w:szCs w:val="22"/>
        </w:rPr>
      </w:pPr>
      <w:r w:rsidRPr="001E138B">
        <w:rPr>
          <w:rFonts w:ascii="Times New Roman" w:hAnsi="Times New Roman" w:cs="Times New Roman"/>
          <w:sz w:val="22"/>
          <w:szCs w:val="22"/>
        </w:rPr>
        <w:t xml:space="preserve"> </w:t>
      </w:r>
      <w:r w:rsidR="00651664" w:rsidRPr="001E138B">
        <w:rPr>
          <w:rFonts w:ascii="Times New Roman" w:hAnsi="Times New Roman" w:cs="Times New Roman"/>
          <w:sz w:val="22"/>
          <w:szCs w:val="22"/>
        </w:rPr>
        <w:t xml:space="preserve">Perkančioji organizacija </w:t>
      </w:r>
      <w:r w:rsidR="00FB3C75" w:rsidRPr="001E138B">
        <w:rPr>
          <w:rFonts w:ascii="Times New Roman" w:eastAsia="Calibri" w:hAnsi="Times New Roman" w:cs="Times New Roman"/>
          <w:color w:val="000000" w:themeColor="text1"/>
          <w:sz w:val="22"/>
          <w:szCs w:val="22"/>
        </w:rPr>
        <w:t xml:space="preserve">numato įsigyti </w:t>
      </w:r>
      <w:r w:rsidR="007E0EF2" w:rsidRPr="001E138B">
        <w:rPr>
          <w:rFonts w:ascii="Times New Roman" w:eastAsia="Times New Roman" w:hAnsi="Times New Roman" w:cs="Times New Roman"/>
          <w:b/>
          <w:color w:val="000000"/>
          <w:kern w:val="28"/>
          <w:sz w:val="22"/>
          <w:szCs w:val="22"/>
          <w:lang w:eastAsia="en-US"/>
        </w:rPr>
        <w:t xml:space="preserve">SPECIALIZUOTOS TECHNIKOS </w:t>
      </w:r>
      <w:r w:rsidR="007E0EF2" w:rsidRPr="001E138B">
        <w:rPr>
          <w:rFonts w:ascii="Times New Roman" w:eastAsia="Times New Roman" w:hAnsi="Times New Roman" w:cs="Times New Roman"/>
          <w:b/>
          <w:i/>
          <w:iCs/>
          <w:color w:val="000000"/>
          <w:kern w:val="28"/>
          <w:sz w:val="22"/>
          <w:szCs w:val="22"/>
          <w:lang w:eastAsia="en-US"/>
        </w:rPr>
        <w:t>KASKO</w:t>
      </w:r>
      <w:r w:rsidR="007E0EF2" w:rsidRPr="001E138B">
        <w:rPr>
          <w:rFonts w:ascii="Times New Roman" w:eastAsia="Times New Roman" w:hAnsi="Times New Roman" w:cs="Times New Roman"/>
          <w:b/>
          <w:color w:val="000000"/>
          <w:kern w:val="28"/>
          <w:sz w:val="22"/>
          <w:szCs w:val="22"/>
          <w:lang w:eastAsia="en-US"/>
        </w:rPr>
        <w:t xml:space="preserve"> DRAUDIMO</w:t>
      </w:r>
      <w:r w:rsidR="007E0EF2" w:rsidRPr="001E138B">
        <w:rPr>
          <w:rFonts w:ascii="Times New Roman" w:eastAsia="Calibri" w:hAnsi="Times New Roman" w:cs="Times New Roman"/>
          <w:b/>
          <w:bCs/>
          <w:sz w:val="22"/>
          <w:szCs w:val="22"/>
        </w:rPr>
        <w:t xml:space="preserve"> PASLAUGAS</w:t>
      </w:r>
      <w:r w:rsidR="007E0EF2" w:rsidRPr="001E138B">
        <w:rPr>
          <w:rFonts w:ascii="Times New Roman" w:eastAsia="Calibri" w:hAnsi="Times New Roman" w:cs="Times New Roman"/>
          <w:sz w:val="22"/>
          <w:szCs w:val="22"/>
        </w:rPr>
        <w:t xml:space="preserve">. </w:t>
      </w:r>
      <w:r w:rsidR="00FB3C75" w:rsidRPr="001E138B">
        <w:rPr>
          <w:rFonts w:ascii="Times New Roman" w:hAnsi="Times New Roman" w:cs="Times New Roman"/>
          <w:sz w:val="22"/>
          <w:szCs w:val="22"/>
        </w:rPr>
        <w:t xml:space="preserve">Reikalavimai </w:t>
      </w:r>
      <w:r w:rsidR="00966703" w:rsidRPr="001E138B">
        <w:rPr>
          <w:rFonts w:ascii="Times New Roman" w:hAnsi="Times New Roman" w:cs="Times New Roman"/>
          <w:sz w:val="22"/>
          <w:szCs w:val="22"/>
        </w:rPr>
        <w:t>p</w:t>
      </w:r>
      <w:r w:rsidR="00FB3C75" w:rsidRPr="001E138B">
        <w:rPr>
          <w:rFonts w:ascii="Times New Roman" w:hAnsi="Times New Roman" w:cs="Times New Roman"/>
          <w:sz w:val="22"/>
          <w:szCs w:val="22"/>
        </w:rPr>
        <w:t>irkimo objektui nustatyti</w:t>
      </w:r>
      <w:r w:rsidR="00AE2AEF" w:rsidRPr="001E138B">
        <w:rPr>
          <w:rFonts w:ascii="Times New Roman" w:hAnsi="Times New Roman" w:cs="Times New Roman"/>
          <w:sz w:val="22"/>
          <w:szCs w:val="22"/>
        </w:rPr>
        <w:t xml:space="preserve"> </w:t>
      </w:r>
      <w:r w:rsidR="00966703" w:rsidRPr="001E138B">
        <w:rPr>
          <w:rFonts w:ascii="Times New Roman" w:hAnsi="Times New Roman" w:cs="Times New Roman"/>
          <w:sz w:val="22"/>
          <w:szCs w:val="22"/>
        </w:rPr>
        <w:t>s</w:t>
      </w:r>
      <w:r w:rsidR="00044836" w:rsidRPr="001E138B">
        <w:rPr>
          <w:rFonts w:ascii="Times New Roman" w:hAnsi="Times New Roman" w:cs="Times New Roman"/>
          <w:sz w:val="22"/>
          <w:szCs w:val="22"/>
        </w:rPr>
        <w:t>pecialiųjų p</w:t>
      </w:r>
      <w:r w:rsidR="00AE2AEF" w:rsidRPr="001E138B">
        <w:rPr>
          <w:rFonts w:ascii="Times New Roman" w:hAnsi="Times New Roman" w:cs="Times New Roman"/>
          <w:sz w:val="22"/>
          <w:szCs w:val="22"/>
        </w:rPr>
        <w:t xml:space="preserve">irkimo sąlygų </w:t>
      </w:r>
      <w:r w:rsidR="00A20D20" w:rsidRPr="001E138B">
        <w:rPr>
          <w:rFonts w:ascii="Times New Roman" w:hAnsi="Times New Roman" w:cs="Times New Roman"/>
          <w:b/>
          <w:bCs/>
          <w:sz w:val="22"/>
          <w:szCs w:val="22"/>
        </w:rPr>
        <w:t>1</w:t>
      </w:r>
      <w:r w:rsidR="00A20D20" w:rsidRPr="001E138B">
        <w:rPr>
          <w:rFonts w:ascii="Times New Roman" w:hAnsi="Times New Roman" w:cs="Times New Roman"/>
          <w:color w:val="00B050"/>
          <w:sz w:val="22"/>
          <w:szCs w:val="22"/>
        </w:rPr>
        <w:t xml:space="preserve"> </w:t>
      </w:r>
      <w:r w:rsidR="00AE2AEF" w:rsidRPr="001E138B">
        <w:rPr>
          <w:rFonts w:ascii="Times New Roman" w:hAnsi="Times New Roman" w:cs="Times New Roman"/>
          <w:sz w:val="22"/>
          <w:szCs w:val="22"/>
        </w:rPr>
        <w:t>priede.</w:t>
      </w:r>
    </w:p>
    <w:p w14:paraId="49117D58" w14:textId="15CF844C" w:rsidR="005D280D" w:rsidRPr="001E138B" w:rsidRDefault="002C41AA" w:rsidP="00F77A5D">
      <w:pPr>
        <w:pStyle w:val="Betarp"/>
        <w:contextualSpacing/>
        <w:rPr>
          <w:rFonts w:ascii="Times New Roman" w:hAnsi="Times New Roman" w:cs="Times New Roman"/>
          <w:sz w:val="22"/>
          <w:szCs w:val="22"/>
        </w:rPr>
      </w:pPr>
      <w:r w:rsidRPr="001E138B">
        <w:rPr>
          <w:rFonts w:ascii="Times New Roman" w:hAnsi="Times New Roman" w:cs="Times New Roman"/>
          <w:sz w:val="22"/>
          <w:szCs w:val="22"/>
        </w:rPr>
        <w:t>2.2.</w:t>
      </w:r>
      <w:r w:rsidR="00ED1C85" w:rsidRPr="001E138B">
        <w:rPr>
          <w:rFonts w:ascii="Times New Roman" w:hAnsi="Times New Roman" w:cs="Times New Roman"/>
          <w:sz w:val="22"/>
          <w:szCs w:val="22"/>
        </w:rPr>
        <w:t xml:space="preserve"> </w:t>
      </w:r>
      <w:r w:rsidR="00FB3C75" w:rsidRPr="001E138B">
        <w:rPr>
          <w:rFonts w:ascii="Times New Roman" w:hAnsi="Times New Roman" w:cs="Times New Roman"/>
          <w:sz w:val="22"/>
          <w:szCs w:val="22"/>
        </w:rPr>
        <w:t>Pirkimo objektas į dalis neskaidomas.</w:t>
      </w:r>
      <w:r w:rsidR="00702B7B" w:rsidRPr="001E138B">
        <w:rPr>
          <w:rFonts w:ascii="Times New Roman" w:hAnsi="Times New Roman" w:cs="Times New Roman"/>
          <w:sz w:val="22"/>
          <w:szCs w:val="22"/>
        </w:rPr>
        <w:t xml:space="preserve"> Pirkimo apimtys, reikalavimai ir techninė specifikacija apibrėžti </w:t>
      </w:r>
      <w:r w:rsidR="00C314B2" w:rsidRPr="001E138B">
        <w:rPr>
          <w:rFonts w:ascii="Times New Roman" w:hAnsi="Times New Roman" w:cs="Times New Roman"/>
          <w:sz w:val="22"/>
          <w:szCs w:val="22"/>
        </w:rPr>
        <w:t>s</w:t>
      </w:r>
      <w:r w:rsidR="000B6976" w:rsidRPr="001E138B">
        <w:rPr>
          <w:rFonts w:ascii="Times New Roman" w:hAnsi="Times New Roman" w:cs="Times New Roman"/>
          <w:sz w:val="22"/>
          <w:szCs w:val="22"/>
        </w:rPr>
        <w:t>pecialiųjų p</w:t>
      </w:r>
      <w:r w:rsidR="00702B7B" w:rsidRPr="001E138B">
        <w:rPr>
          <w:rFonts w:ascii="Times New Roman" w:hAnsi="Times New Roman" w:cs="Times New Roman"/>
          <w:sz w:val="22"/>
          <w:szCs w:val="22"/>
        </w:rPr>
        <w:t xml:space="preserve">irkimo sąlygų </w:t>
      </w:r>
      <w:r w:rsidR="00C64E55" w:rsidRPr="001E138B">
        <w:rPr>
          <w:rFonts w:ascii="Times New Roman" w:hAnsi="Times New Roman" w:cs="Times New Roman"/>
          <w:b/>
          <w:bCs/>
          <w:sz w:val="22"/>
          <w:szCs w:val="22"/>
        </w:rPr>
        <w:t>1</w:t>
      </w:r>
      <w:r w:rsidR="00C64E55" w:rsidRPr="001E138B">
        <w:rPr>
          <w:rFonts w:ascii="Times New Roman" w:hAnsi="Times New Roman" w:cs="Times New Roman"/>
          <w:sz w:val="22"/>
          <w:szCs w:val="22"/>
        </w:rPr>
        <w:t xml:space="preserve"> priede ir </w:t>
      </w:r>
      <w:r w:rsidR="00C64E55" w:rsidRPr="001E138B">
        <w:rPr>
          <w:rFonts w:ascii="Times New Roman" w:hAnsi="Times New Roman" w:cs="Times New Roman"/>
          <w:b/>
          <w:bCs/>
          <w:sz w:val="22"/>
          <w:szCs w:val="22"/>
        </w:rPr>
        <w:t>2</w:t>
      </w:r>
      <w:r w:rsidR="00702B7B" w:rsidRPr="001E138B">
        <w:rPr>
          <w:rFonts w:ascii="Times New Roman" w:hAnsi="Times New Roman" w:cs="Times New Roman"/>
          <w:sz w:val="22"/>
          <w:szCs w:val="22"/>
        </w:rPr>
        <w:t xml:space="preserve"> priede.</w:t>
      </w:r>
    </w:p>
    <w:p w14:paraId="2B9FCCA2" w14:textId="34073C68" w:rsidR="003943EC" w:rsidRPr="001E138B" w:rsidRDefault="003943EC" w:rsidP="00F77A5D">
      <w:pPr>
        <w:pStyle w:val="Sraopastraipa"/>
        <w:spacing w:line="240" w:lineRule="auto"/>
        <w:ind w:left="0" w:firstLine="709"/>
        <w:rPr>
          <w:rFonts w:ascii="Times New Roman" w:hAnsi="Times New Roman" w:cs="Times New Roman"/>
          <w:sz w:val="22"/>
          <w:szCs w:val="22"/>
        </w:rPr>
      </w:pPr>
      <w:r w:rsidRPr="001E138B">
        <w:rPr>
          <w:rFonts w:ascii="Times New Roman" w:hAnsi="Times New Roman" w:cs="Times New Roman"/>
          <w:sz w:val="22"/>
          <w:szCs w:val="22"/>
        </w:rPr>
        <w:t>2.</w:t>
      </w:r>
      <w:r w:rsidR="001F568A" w:rsidRPr="001E138B">
        <w:rPr>
          <w:rFonts w:ascii="Times New Roman" w:hAnsi="Times New Roman" w:cs="Times New Roman"/>
          <w:sz w:val="22"/>
          <w:szCs w:val="22"/>
        </w:rPr>
        <w:t>3</w:t>
      </w:r>
      <w:r w:rsidRPr="001E138B">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E138B" w:rsidRDefault="003943EC" w:rsidP="00F77A5D">
      <w:pPr>
        <w:pStyle w:val="Sraopastraipa"/>
        <w:spacing w:line="240" w:lineRule="auto"/>
        <w:ind w:left="0" w:firstLine="709"/>
        <w:rPr>
          <w:rFonts w:ascii="Times New Roman" w:hAnsi="Times New Roman" w:cs="Times New Roman"/>
          <w:sz w:val="22"/>
          <w:szCs w:val="22"/>
        </w:rPr>
      </w:pPr>
      <w:r w:rsidRPr="001E138B">
        <w:rPr>
          <w:rFonts w:ascii="Times New Roman" w:hAnsi="Times New Roman" w:cs="Times New Roman"/>
          <w:sz w:val="22"/>
          <w:szCs w:val="22"/>
        </w:rPr>
        <w:t>2.</w:t>
      </w:r>
      <w:r w:rsidR="001F568A" w:rsidRPr="001E138B">
        <w:rPr>
          <w:rFonts w:ascii="Times New Roman" w:hAnsi="Times New Roman" w:cs="Times New Roman"/>
          <w:sz w:val="22"/>
          <w:szCs w:val="22"/>
        </w:rPr>
        <w:t>4</w:t>
      </w:r>
      <w:r w:rsidRPr="001E138B">
        <w:rPr>
          <w:rFonts w:ascii="Times New Roman" w:hAnsi="Times New Roman" w:cs="Times New Roman"/>
          <w:sz w:val="22"/>
          <w:szCs w:val="22"/>
        </w:rPr>
        <w:t xml:space="preserve">. Jeigu apibūdinant pirkimo objektą techninėje specifikacijoje nurodytas standartas, </w:t>
      </w:r>
      <w:r w:rsidRPr="001E138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E138B">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1E138B" w:rsidRDefault="00BF3638" w:rsidP="00E62E95">
      <w:pPr>
        <w:pStyle w:val="Antrat1"/>
        <w:numPr>
          <w:ilvl w:val="0"/>
          <w:numId w:val="21"/>
        </w:numPr>
        <w:spacing w:before="720" w:after="0"/>
        <w:ind w:left="357" w:hanging="357"/>
        <w:rPr>
          <w:rFonts w:ascii="Times New Roman" w:hAnsi="Times New Roman" w:cs="Times New Roman"/>
          <w:b/>
          <w:bCs/>
          <w:color w:val="auto"/>
          <w:sz w:val="22"/>
          <w:szCs w:val="22"/>
        </w:rPr>
      </w:pPr>
      <w:bookmarkStart w:id="12" w:name="_Toc137194949"/>
      <w:r w:rsidRPr="001E138B">
        <w:rPr>
          <w:rFonts w:ascii="Times New Roman" w:hAnsi="Times New Roman" w:cs="Times New Roman"/>
          <w:b/>
          <w:bCs/>
          <w:color w:val="auto"/>
          <w:sz w:val="22"/>
          <w:szCs w:val="22"/>
        </w:rPr>
        <w:t>Tiekėjų pašalinimo pagrindai</w:t>
      </w:r>
      <w:r w:rsidR="00E201D8" w:rsidRPr="001E138B">
        <w:rPr>
          <w:rFonts w:ascii="Times New Roman" w:hAnsi="Times New Roman" w:cs="Times New Roman"/>
          <w:b/>
          <w:bCs/>
          <w:color w:val="auto"/>
          <w:sz w:val="22"/>
          <w:szCs w:val="22"/>
        </w:rPr>
        <w:t>, kvalifikacijos reikalavimai ir reikalaujami kokybės vadybos sistemos ir (ar</w:t>
      </w:r>
      <w:r w:rsidR="00817AB9" w:rsidRPr="001E138B">
        <w:rPr>
          <w:rFonts w:ascii="Times New Roman" w:hAnsi="Times New Roman" w:cs="Times New Roman"/>
          <w:b/>
          <w:bCs/>
          <w:color w:val="auto"/>
          <w:sz w:val="22"/>
          <w:szCs w:val="22"/>
        </w:rPr>
        <w:t>ba</w:t>
      </w:r>
      <w:r w:rsidR="00E201D8" w:rsidRPr="001E138B">
        <w:rPr>
          <w:rFonts w:ascii="Times New Roman" w:hAnsi="Times New Roman" w:cs="Times New Roman"/>
          <w:b/>
          <w:bCs/>
          <w:color w:val="auto"/>
          <w:sz w:val="22"/>
          <w:szCs w:val="22"/>
        </w:rPr>
        <w:t xml:space="preserve">) </w:t>
      </w:r>
      <w:r w:rsidR="00817AB9" w:rsidRPr="001E138B">
        <w:rPr>
          <w:rFonts w:ascii="Times New Roman" w:hAnsi="Times New Roman" w:cs="Times New Roman"/>
          <w:b/>
          <w:bCs/>
          <w:color w:val="auto"/>
          <w:sz w:val="22"/>
          <w:szCs w:val="22"/>
        </w:rPr>
        <w:t>aplinkos apsaugos vadybos sistemos standartai</w:t>
      </w:r>
      <w:bookmarkEnd w:id="12"/>
      <w:r w:rsidR="00817AB9" w:rsidRPr="001E138B">
        <w:rPr>
          <w:rFonts w:ascii="Times New Roman" w:hAnsi="Times New Roman" w:cs="Times New Roman"/>
          <w:b/>
          <w:bCs/>
          <w:color w:val="auto"/>
          <w:sz w:val="22"/>
          <w:szCs w:val="22"/>
        </w:rPr>
        <w:t xml:space="preserve"> </w:t>
      </w:r>
    </w:p>
    <w:p w14:paraId="0ED6AD78" w14:textId="723DA34A" w:rsidR="00FB3C75" w:rsidRPr="001E138B" w:rsidRDefault="00FB3C75" w:rsidP="00E62E95">
      <w:pPr>
        <w:spacing w:line="240" w:lineRule="auto"/>
        <w:ind w:firstLine="0"/>
        <w:rPr>
          <w:rFonts w:ascii="Times New Roman" w:hAnsi="Times New Roman" w:cs="Times New Roman"/>
          <w:sz w:val="22"/>
          <w:szCs w:val="22"/>
        </w:rPr>
      </w:pPr>
    </w:p>
    <w:p w14:paraId="05360828" w14:textId="77C80DC1" w:rsidR="005177C0" w:rsidRPr="001E138B" w:rsidRDefault="00DB5C00" w:rsidP="00DB5C00">
      <w:pPr>
        <w:spacing w:line="240" w:lineRule="auto"/>
        <w:rPr>
          <w:rFonts w:ascii="Times New Roman" w:hAnsi="Times New Roman" w:cs="Times New Roman"/>
          <w:sz w:val="22"/>
          <w:szCs w:val="22"/>
        </w:rPr>
      </w:pPr>
      <w:r w:rsidRPr="001E138B">
        <w:rPr>
          <w:rFonts w:ascii="Times New Roman" w:eastAsia="Arial" w:hAnsi="Times New Roman" w:cs="Times New Roman"/>
          <w:iCs/>
          <w:sz w:val="22"/>
          <w:szCs w:val="22"/>
        </w:rPr>
        <w:t xml:space="preserve">3.1. </w:t>
      </w:r>
      <w:r w:rsidR="005177C0" w:rsidRPr="001E138B">
        <w:rPr>
          <w:rFonts w:ascii="Times New Roman" w:eastAsia="Arial" w:hAnsi="Times New Roman" w:cs="Times New Roman"/>
          <w:iCs/>
          <w:sz w:val="22"/>
          <w:szCs w:val="22"/>
        </w:rPr>
        <w:t xml:space="preserve">Perkančioji organizacija atmes tiekėjo pasiūlymą, jeigu </w:t>
      </w:r>
      <w:r w:rsidR="005177C0" w:rsidRPr="001E138B">
        <w:rPr>
          <w:rFonts w:ascii="Times New Roman" w:eastAsia="Aptos" w:hAnsi="Times New Roman" w:cs="Times New Roman"/>
          <w:color w:val="000000"/>
          <w:sz w:val="22"/>
          <w:szCs w:val="22"/>
        </w:rPr>
        <w:t xml:space="preserve">tiekėjas yra </w:t>
      </w:r>
      <w:bookmarkStart w:id="13" w:name="_Hlk190354023"/>
      <w:r w:rsidR="005177C0" w:rsidRPr="001E138B">
        <w:rPr>
          <w:rFonts w:ascii="Times New Roman" w:eastAsia="Aptos" w:hAnsi="Times New Roman" w:cs="Times New Roman"/>
          <w:color w:val="000000"/>
          <w:sz w:val="22"/>
          <w:szCs w:val="22"/>
        </w:rPr>
        <w:t>neatlikęs jam paskirtos baudžiamojo poveikio priemonės – uždraudimo juridiniam asmeniui dalyvauti viešuosiuose pirkimuose</w:t>
      </w:r>
      <w:bookmarkEnd w:id="13"/>
      <w:r w:rsidR="005177C0" w:rsidRPr="001E138B">
        <w:rPr>
          <w:rFonts w:ascii="Times New Roman" w:eastAsia="Aptos" w:hAnsi="Times New Roman" w:cs="Times New Roman"/>
          <w:color w:val="000000"/>
          <w:sz w:val="22"/>
          <w:szCs w:val="22"/>
        </w:rPr>
        <w:t>.</w:t>
      </w:r>
      <w:r w:rsidR="007C4CC0" w:rsidRPr="001E138B">
        <w:rPr>
          <w:rFonts w:ascii="Times New Roman" w:eastAsia="Aptos" w:hAnsi="Times New Roman" w:cs="Times New Roman"/>
          <w:color w:val="000000"/>
          <w:sz w:val="22"/>
          <w:szCs w:val="22"/>
        </w:rPr>
        <w:t xml:space="preserve"> </w:t>
      </w:r>
      <w:r w:rsidRPr="001E138B">
        <w:rPr>
          <w:rFonts w:ascii="Times New Roman" w:eastAsia="Aptos" w:hAnsi="Times New Roman" w:cs="Times New Roman"/>
          <w:color w:val="000000"/>
          <w:sz w:val="22"/>
          <w:szCs w:val="22"/>
        </w:rPr>
        <w:t xml:space="preserve">Informaciją apie šį pašalinimo pagrindą tiekėjas nurodo specialiųjų sąlygų </w:t>
      </w:r>
      <w:r w:rsidR="007E0EF2" w:rsidRPr="001E138B">
        <w:rPr>
          <w:rFonts w:ascii="Times New Roman" w:eastAsia="Aptos" w:hAnsi="Times New Roman" w:cs="Times New Roman"/>
          <w:b/>
          <w:bCs/>
          <w:color w:val="000000"/>
          <w:sz w:val="22"/>
          <w:szCs w:val="22"/>
        </w:rPr>
        <w:t>3</w:t>
      </w:r>
      <w:r w:rsidRPr="001E138B">
        <w:rPr>
          <w:rFonts w:ascii="Times New Roman" w:eastAsia="Aptos" w:hAnsi="Times New Roman" w:cs="Times New Roman"/>
          <w:color w:val="000000"/>
          <w:sz w:val="22"/>
          <w:szCs w:val="22"/>
        </w:rPr>
        <w:t xml:space="preserve"> priede.</w:t>
      </w:r>
    </w:p>
    <w:p w14:paraId="2389BCF0" w14:textId="587969EF" w:rsidR="00A20D20" w:rsidRPr="001E138B" w:rsidRDefault="007C4CC0" w:rsidP="007C4CC0">
      <w:pPr>
        <w:spacing w:line="240" w:lineRule="auto"/>
        <w:rPr>
          <w:rFonts w:ascii="Times New Roman" w:hAnsi="Times New Roman" w:cs="Times New Roman"/>
          <w:sz w:val="22"/>
          <w:szCs w:val="22"/>
        </w:rPr>
      </w:pPr>
      <w:r w:rsidRPr="001E138B">
        <w:rPr>
          <w:rFonts w:ascii="Times New Roman" w:hAnsi="Times New Roman" w:cs="Times New Roman"/>
          <w:sz w:val="22"/>
          <w:szCs w:val="22"/>
        </w:rPr>
        <w:t xml:space="preserve">3.2. </w:t>
      </w:r>
      <w:r w:rsidR="005D280D" w:rsidRPr="001E138B">
        <w:rPr>
          <w:rFonts w:ascii="Times New Roman" w:hAnsi="Times New Roman" w:cs="Times New Roman"/>
          <w:sz w:val="22"/>
          <w:szCs w:val="22"/>
        </w:rPr>
        <w:t>Tiekėjams n</w:t>
      </w:r>
      <w:r w:rsidR="00243470" w:rsidRPr="001E138B">
        <w:rPr>
          <w:rFonts w:ascii="Times New Roman" w:hAnsi="Times New Roman" w:cs="Times New Roman"/>
          <w:sz w:val="22"/>
          <w:szCs w:val="22"/>
        </w:rPr>
        <w:t xml:space="preserve">enustatomi </w:t>
      </w:r>
      <w:r w:rsidR="005D280D" w:rsidRPr="001E138B">
        <w:rPr>
          <w:rFonts w:ascii="Times New Roman" w:hAnsi="Times New Roman" w:cs="Times New Roman"/>
          <w:sz w:val="22"/>
          <w:szCs w:val="22"/>
        </w:rPr>
        <w:t>kvalifikacijos reikalavimai</w:t>
      </w:r>
      <w:r w:rsidR="00F80768" w:rsidRPr="001E138B">
        <w:rPr>
          <w:rFonts w:ascii="Times New Roman" w:hAnsi="Times New Roman" w:cs="Times New Roman"/>
          <w:sz w:val="22"/>
          <w:szCs w:val="22"/>
        </w:rPr>
        <w:t xml:space="preserve">, </w:t>
      </w:r>
      <w:r w:rsidR="005D280D" w:rsidRPr="001E138B">
        <w:rPr>
          <w:rFonts w:ascii="Times New Roman" w:hAnsi="Times New Roman" w:cs="Times New Roman"/>
          <w:sz w:val="22"/>
          <w:szCs w:val="22"/>
        </w:rPr>
        <w:t>reikalavim</w:t>
      </w:r>
      <w:r w:rsidR="001128FB" w:rsidRPr="001E138B">
        <w:rPr>
          <w:rFonts w:ascii="Times New Roman" w:hAnsi="Times New Roman" w:cs="Times New Roman"/>
          <w:sz w:val="22"/>
          <w:szCs w:val="22"/>
        </w:rPr>
        <w:t>ai</w:t>
      </w:r>
      <w:r w:rsidR="005D280D" w:rsidRPr="001E138B">
        <w:rPr>
          <w:rFonts w:ascii="Times New Roman" w:hAnsi="Times New Roman" w:cs="Times New Roman"/>
          <w:sz w:val="22"/>
          <w:szCs w:val="22"/>
        </w:rPr>
        <w:t xml:space="preserve"> dėl kokybės vadybos sistemos ir aplinkos apsaugos vadybos sistemos standartų laikymosi</w:t>
      </w:r>
      <w:r w:rsidR="009905AD" w:rsidRPr="001E138B">
        <w:rPr>
          <w:rFonts w:ascii="Times New Roman" w:hAnsi="Times New Roman" w:cs="Times New Roman"/>
          <w:sz w:val="22"/>
          <w:szCs w:val="22"/>
        </w:rPr>
        <w:t>.</w:t>
      </w:r>
      <w:r w:rsidR="003B3D2C" w:rsidRPr="001E138B">
        <w:rPr>
          <w:rFonts w:ascii="Times New Roman" w:hAnsi="Times New Roman" w:cs="Times New Roman"/>
          <w:sz w:val="22"/>
          <w:szCs w:val="22"/>
        </w:rPr>
        <w:t xml:space="preserve"> Tiekėjas, teikdamas pasiūlymą, įsipareigoja, kad sutartį vykdys tik teisę verstis atitinkama veikla turintys asmenys.</w:t>
      </w:r>
    </w:p>
    <w:p w14:paraId="69360CD7" w14:textId="6915587E" w:rsidR="00894FEF" w:rsidRPr="001E138B" w:rsidRDefault="00817AB9" w:rsidP="00894FEF">
      <w:pPr>
        <w:pStyle w:val="Antrat1"/>
        <w:numPr>
          <w:ilvl w:val="0"/>
          <w:numId w:val="21"/>
        </w:numPr>
        <w:spacing w:before="720" w:after="0" w:line="300" w:lineRule="auto"/>
        <w:ind w:left="357" w:hanging="357"/>
        <w:rPr>
          <w:rFonts w:ascii="Times New Roman" w:hAnsi="Times New Roman" w:cs="Times New Roman"/>
          <w:b/>
          <w:bCs/>
          <w:color w:val="auto"/>
          <w:sz w:val="22"/>
          <w:szCs w:val="22"/>
        </w:rPr>
      </w:pPr>
      <w:bookmarkStart w:id="14" w:name="_Toc137194950"/>
      <w:r w:rsidRPr="001E138B">
        <w:rPr>
          <w:rFonts w:ascii="Times New Roman" w:hAnsi="Times New Roman" w:cs="Times New Roman"/>
          <w:b/>
          <w:bCs/>
          <w:color w:val="auto"/>
          <w:sz w:val="22"/>
          <w:szCs w:val="22"/>
        </w:rPr>
        <w:t>Reikalavima</w:t>
      </w:r>
      <w:r w:rsidR="00202139" w:rsidRPr="001E138B">
        <w:rPr>
          <w:rFonts w:ascii="Times New Roman" w:hAnsi="Times New Roman" w:cs="Times New Roman"/>
          <w:b/>
          <w:bCs/>
          <w:color w:val="auto"/>
          <w:sz w:val="22"/>
          <w:szCs w:val="22"/>
        </w:rPr>
        <w:t xml:space="preserve">i, </w:t>
      </w:r>
      <w:r w:rsidRPr="001E138B">
        <w:rPr>
          <w:rFonts w:ascii="Times New Roman" w:hAnsi="Times New Roman" w:cs="Times New Roman"/>
          <w:b/>
          <w:bCs/>
          <w:color w:val="auto"/>
          <w:sz w:val="22"/>
          <w:szCs w:val="22"/>
        </w:rPr>
        <w:t>susiję su nacionaliniu saugumu</w:t>
      </w:r>
      <w:bookmarkEnd w:id="14"/>
      <w:r w:rsidRPr="001E138B">
        <w:rPr>
          <w:rFonts w:ascii="Times New Roman" w:hAnsi="Times New Roman" w:cs="Times New Roman"/>
          <w:b/>
          <w:bCs/>
          <w:color w:val="auto"/>
          <w:sz w:val="22"/>
          <w:szCs w:val="22"/>
        </w:rPr>
        <w:t xml:space="preserve"> </w:t>
      </w:r>
    </w:p>
    <w:p w14:paraId="0A3E7F23" w14:textId="5DC0D7CC" w:rsidR="00894FEF" w:rsidRPr="001E138B" w:rsidRDefault="00C64E55" w:rsidP="009F7690">
      <w:pPr>
        <w:pStyle w:val="Sraopastraipa"/>
        <w:spacing w:line="20" w:lineRule="atLeast"/>
        <w:ind w:left="697" w:firstLine="0"/>
        <w:rPr>
          <w:rFonts w:ascii="Times New Roman" w:hAnsi="Times New Roman" w:cs="Times New Roman"/>
          <w:sz w:val="22"/>
          <w:szCs w:val="22"/>
        </w:rPr>
      </w:pPr>
      <w:r w:rsidRPr="001E138B">
        <w:rPr>
          <w:rFonts w:ascii="Times New Roman" w:hAnsi="Times New Roman" w:cs="Times New Roman"/>
          <w:sz w:val="22"/>
          <w:szCs w:val="22"/>
        </w:rPr>
        <w:t>Nėra.</w:t>
      </w:r>
    </w:p>
    <w:p w14:paraId="490591E3" w14:textId="4440F86E" w:rsidR="006D3202" w:rsidRPr="001E138B" w:rsidRDefault="003630A0" w:rsidP="00961DB7">
      <w:pPr>
        <w:pStyle w:val="Antrat1"/>
        <w:numPr>
          <w:ilvl w:val="0"/>
          <w:numId w:val="21"/>
        </w:numPr>
        <w:spacing w:before="720" w:after="0" w:line="300" w:lineRule="auto"/>
        <w:rPr>
          <w:rFonts w:ascii="Times New Roman" w:hAnsi="Times New Roman" w:cs="Times New Roman"/>
          <w:b/>
          <w:bCs/>
          <w:color w:val="auto"/>
          <w:sz w:val="22"/>
          <w:szCs w:val="22"/>
        </w:rPr>
      </w:pPr>
      <w:bookmarkStart w:id="15" w:name="_Toc137194951"/>
      <w:r w:rsidRPr="001E138B">
        <w:rPr>
          <w:rFonts w:ascii="Times New Roman" w:hAnsi="Times New Roman" w:cs="Times New Roman"/>
          <w:b/>
          <w:bCs/>
          <w:color w:val="auto"/>
          <w:sz w:val="22"/>
          <w:szCs w:val="22"/>
        </w:rPr>
        <w:lastRenderedPageBreak/>
        <w:t>Specialieji reikalavimai pasiūlymų rengimui ir pateikimui</w:t>
      </w:r>
      <w:bookmarkEnd w:id="6"/>
      <w:bookmarkEnd w:id="7"/>
      <w:bookmarkEnd w:id="8"/>
      <w:bookmarkEnd w:id="15"/>
    </w:p>
    <w:p w14:paraId="5971D0C7" w14:textId="77777777" w:rsidR="00E861F5" w:rsidRPr="001E138B" w:rsidRDefault="00E861F5" w:rsidP="00257685">
      <w:pPr>
        <w:ind w:firstLine="0"/>
        <w:rPr>
          <w:rFonts w:ascii="Times New Roman" w:hAnsi="Times New Roman" w:cs="Times New Roman"/>
          <w:b/>
          <w:bCs/>
          <w:sz w:val="22"/>
          <w:szCs w:val="22"/>
        </w:rPr>
      </w:pPr>
    </w:p>
    <w:p w14:paraId="42752441" w14:textId="227FCC2E" w:rsidR="008B12C0" w:rsidRPr="001E138B" w:rsidRDefault="000010DA" w:rsidP="009B4FB1">
      <w:pPr>
        <w:pStyle w:val="Sraopastraipa"/>
        <w:spacing w:line="240" w:lineRule="auto"/>
        <w:ind w:left="0" w:firstLine="709"/>
        <w:rPr>
          <w:rFonts w:ascii="Times New Roman" w:hAnsi="Times New Roman" w:cs="Times New Roman"/>
          <w:sz w:val="22"/>
          <w:szCs w:val="22"/>
        </w:rPr>
      </w:pPr>
      <w:r w:rsidRPr="001E138B">
        <w:rPr>
          <w:rFonts w:ascii="Times New Roman" w:hAnsi="Times New Roman" w:cs="Times New Roman"/>
          <w:sz w:val="22"/>
          <w:szCs w:val="22"/>
        </w:rPr>
        <w:t>5</w:t>
      </w:r>
      <w:r w:rsidR="00CC654F" w:rsidRPr="001E138B">
        <w:rPr>
          <w:rFonts w:ascii="Times New Roman" w:hAnsi="Times New Roman" w:cs="Times New Roman"/>
          <w:sz w:val="22"/>
          <w:szCs w:val="22"/>
        </w:rPr>
        <w:t>.</w:t>
      </w:r>
      <w:r w:rsidR="00BD2E81" w:rsidRPr="001E138B">
        <w:rPr>
          <w:rFonts w:ascii="Times New Roman" w:hAnsi="Times New Roman" w:cs="Times New Roman"/>
          <w:sz w:val="22"/>
          <w:szCs w:val="22"/>
        </w:rPr>
        <w:t>1</w:t>
      </w:r>
      <w:r w:rsidR="00CC654F" w:rsidRPr="001E138B">
        <w:rPr>
          <w:rFonts w:ascii="Times New Roman" w:hAnsi="Times New Roman" w:cs="Times New Roman"/>
          <w:sz w:val="22"/>
          <w:szCs w:val="22"/>
        </w:rPr>
        <w:t>.</w:t>
      </w:r>
      <w:r w:rsidR="00291C92" w:rsidRPr="001E138B">
        <w:rPr>
          <w:rFonts w:ascii="Times New Roman" w:hAnsi="Times New Roman" w:cs="Times New Roman"/>
          <w:sz w:val="22"/>
          <w:szCs w:val="22"/>
        </w:rPr>
        <w:t xml:space="preserve"> </w:t>
      </w:r>
      <w:r w:rsidR="00D41416" w:rsidRPr="001E138B">
        <w:rPr>
          <w:rFonts w:ascii="Times New Roman" w:hAnsi="Times New Roman" w:cs="Times New Roman"/>
          <w:b/>
          <w:bCs/>
          <w:sz w:val="22"/>
          <w:szCs w:val="22"/>
        </w:rPr>
        <w:t xml:space="preserve">CVP IS pasiūlymo lango </w:t>
      </w:r>
      <w:r w:rsidR="00F16BEB" w:rsidRPr="001E138B">
        <w:rPr>
          <w:rFonts w:ascii="Times New Roman" w:hAnsi="Times New Roman" w:cs="Times New Roman"/>
          <w:b/>
          <w:bCs/>
          <w:sz w:val="22"/>
          <w:szCs w:val="22"/>
        </w:rPr>
        <w:t xml:space="preserve">eilutėje </w:t>
      </w:r>
      <w:r w:rsidR="008D277C" w:rsidRPr="001E138B">
        <w:rPr>
          <w:rFonts w:ascii="Times New Roman" w:hAnsi="Times New Roman" w:cs="Times New Roman"/>
          <w:b/>
          <w:bCs/>
          <w:sz w:val="22"/>
          <w:szCs w:val="22"/>
        </w:rPr>
        <w:t>„Prisegti dokument</w:t>
      </w:r>
      <w:r w:rsidR="00B7716A" w:rsidRPr="001E138B">
        <w:rPr>
          <w:rFonts w:ascii="Times New Roman" w:hAnsi="Times New Roman" w:cs="Times New Roman"/>
          <w:b/>
          <w:bCs/>
          <w:sz w:val="22"/>
          <w:szCs w:val="22"/>
        </w:rPr>
        <w:t>us</w:t>
      </w:r>
      <w:r w:rsidR="008D277C" w:rsidRPr="001E138B">
        <w:rPr>
          <w:rFonts w:ascii="Times New Roman" w:hAnsi="Times New Roman" w:cs="Times New Roman"/>
          <w:b/>
          <w:bCs/>
          <w:sz w:val="22"/>
          <w:szCs w:val="22"/>
        </w:rPr>
        <w:t>“ pateikiama</w:t>
      </w:r>
      <w:r w:rsidR="005964CC" w:rsidRPr="001E138B">
        <w:rPr>
          <w:rFonts w:ascii="Times New Roman" w:hAnsi="Times New Roman" w:cs="Times New Roman"/>
          <w:b/>
          <w:bCs/>
          <w:sz w:val="22"/>
          <w:szCs w:val="22"/>
        </w:rPr>
        <w:t>s</w:t>
      </w:r>
      <w:r w:rsidR="005964CC" w:rsidRPr="001E138B">
        <w:rPr>
          <w:rFonts w:ascii="Times New Roman" w:hAnsi="Times New Roman" w:cs="Times New Roman"/>
          <w:sz w:val="22"/>
          <w:szCs w:val="22"/>
        </w:rPr>
        <w:t xml:space="preserve"> </w:t>
      </w:r>
      <w:r w:rsidR="005A5204" w:rsidRPr="001E138B">
        <w:rPr>
          <w:rFonts w:ascii="Times New Roman" w:hAnsi="Times New Roman" w:cs="Times New Roman"/>
          <w:sz w:val="22"/>
          <w:szCs w:val="22"/>
        </w:rPr>
        <w:t xml:space="preserve">tiekėjo pasirašytas pasiūlymas, parengtas pagal </w:t>
      </w:r>
      <w:r w:rsidR="00820787" w:rsidRPr="001E138B">
        <w:rPr>
          <w:rFonts w:ascii="Times New Roman" w:hAnsi="Times New Roman" w:cs="Times New Roman"/>
          <w:sz w:val="22"/>
          <w:szCs w:val="22"/>
        </w:rPr>
        <w:t>s</w:t>
      </w:r>
      <w:r w:rsidR="00D85943" w:rsidRPr="001E138B">
        <w:rPr>
          <w:rFonts w:ascii="Times New Roman" w:hAnsi="Times New Roman" w:cs="Times New Roman"/>
          <w:sz w:val="22"/>
          <w:szCs w:val="22"/>
        </w:rPr>
        <w:t xml:space="preserve">pecialiųjų </w:t>
      </w:r>
      <w:r w:rsidR="005A5204" w:rsidRPr="001E138B">
        <w:rPr>
          <w:rFonts w:ascii="Times New Roman" w:hAnsi="Times New Roman" w:cs="Times New Roman"/>
          <w:sz w:val="22"/>
          <w:szCs w:val="22"/>
        </w:rPr>
        <w:fldChar w:fldCharType="begin"/>
      </w:r>
      <w:r w:rsidR="005A5204" w:rsidRPr="001E138B">
        <w:rPr>
          <w:rFonts w:ascii="Times New Roman" w:hAnsi="Times New Roman" w:cs="Times New Roman"/>
          <w:sz w:val="22"/>
          <w:szCs w:val="22"/>
        </w:rPr>
        <w:instrText xml:space="preserve"> REF _Ref38540913 \h  \* MERGEFORMAT </w:instrText>
      </w:r>
      <w:r w:rsidR="005A5204" w:rsidRPr="001E138B">
        <w:rPr>
          <w:rFonts w:ascii="Times New Roman" w:hAnsi="Times New Roman" w:cs="Times New Roman"/>
          <w:sz w:val="22"/>
          <w:szCs w:val="22"/>
        </w:rPr>
      </w:r>
      <w:r w:rsidR="005A5204" w:rsidRPr="001E138B">
        <w:rPr>
          <w:rFonts w:ascii="Times New Roman" w:hAnsi="Times New Roman" w:cs="Times New Roman"/>
          <w:sz w:val="22"/>
          <w:szCs w:val="22"/>
        </w:rPr>
        <w:fldChar w:fldCharType="separate"/>
      </w:r>
      <w:r w:rsidR="00D85943" w:rsidRPr="001E138B">
        <w:rPr>
          <w:rFonts w:ascii="Times New Roman" w:hAnsi="Times New Roman" w:cs="Times New Roman"/>
          <w:sz w:val="22"/>
          <w:szCs w:val="22"/>
        </w:rPr>
        <w:t>p</w:t>
      </w:r>
      <w:r w:rsidR="005A5204" w:rsidRPr="001E138B">
        <w:rPr>
          <w:rFonts w:ascii="Times New Roman" w:hAnsi="Times New Roman" w:cs="Times New Roman"/>
          <w:sz w:val="22"/>
          <w:szCs w:val="22"/>
        </w:rPr>
        <w:t xml:space="preserve">irkimo sąlygų </w:t>
      </w:r>
      <w:r w:rsidR="007E0EF2" w:rsidRPr="001E138B">
        <w:rPr>
          <w:rFonts w:ascii="Times New Roman" w:hAnsi="Times New Roman" w:cs="Times New Roman"/>
          <w:b/>
          <w:bCs/>
          <w:sz w:val="22"/>
          <w:szCs w:val="22"/>
          <w:shd w:val="clear" w:color="auto" w:fill="FFFFFF"/>
        </w:rPr>
        <w:t>3</w:t>
      </w:r>
      <w:r w:rsidR="00D85943" w:rsidRPr="001E138B">
        <w:rPr>
          <w:rFonts w:ascii="Times New Roman" w:hAnsi="Times New Roman" w:cs="Times New Roman"/>
          <w:sz w:val="22"/>
          <w:szCs w:val="22"/>
          <w:shd w:val="clear" w:color="auto" w:fill="FFFFFF"/>
        </w:rPr>
        <w:t xml:space="preserve"> </w:t>
      </w:r>
      <w:r w:rsidR="005A5204" w:rsidRPr="001E138B">
        <w:rPr>
          <w:rFonts w:ascii="Times New Roman" w:hAnsi="Times New Roman" w:cs="Times New Roman"/>
          <w:sz w:val="22"/>
          <w:szCs w:val="22"/>
        </w:rPr>
        <w:fldChar w:fldCharType="end"/>
      </w:r>
      <w:r w:rsidR="008339CC" w:rsidRPr="001E138B">
        <w:rPr>
          <w:rFonts w:ascii="Times New Roman" w:hAnsi="Times New Roman" w:cs="Times New Roman"/>
          <w:sz w:val="22"/>
          <w:szCs w:val="22"/>
        </w:rPr>
        <w:t xml:space="preserve">priede </w:t>
      </w:r>
      <w:r w:rsidR="005A5204" w:rsidRPr="001E138B">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1E138B" w:rsidRDefault="005A52E6" w:rsidP="009B4FB1">
      <w:pPr>
        <w:pStyle w:val="Sraopastraipa"/>
        <w:spacing w:line="240" w:lineRule="auto"/>
        <w:ind w:left="0"/>
        <w:rPr>
          <w:rFonts w:ascii="Times New Roman" w:hAnsi="Times New Roman" w:cs="Times New Roman"/>
          <w:sz w:val="22"/>
          <w:szCs w:val="22"/>
          <w:u w:val="single"/>
        </w:rPr>
      </w:pPr>
      <w:r w:rsidRPr="001E138B">
        <w:rPr>
          <w:rFonts w:ascii="Times New Roman" w:eastAsia="Calibri" w:hAnsi="Times New Roman" w:cs="Times New Roman"/>
          <w:sz w:val="22"/>
          <w:szCs w:val="22"/>
        </w:rPr>
        <w:t xml:space="preserve">5.2. </w:t>
      </w:r>
      <w:r w:rsidR="00AD4F1A" w:rsidRPr="001E138B">
        <w:rPr>
          <w:rFonts w:ascii="Times New Roman" w:eastAsia="Calibri" w:hAnsi="Times New Roman" w:cs="Times New Roman"/>
          <w:sz w:val="22"/>
          <w:szCs w:val="22"/>
        </w:rPr>
        <w:t xml:space="preserve">Pasiūlymas gali būti pasirašytas </w:t>
      </w:r>
      <w:r w:rsidR="00FD5736" w:rsidRPr="001E138B">
        <w:rPr>
          <w:rFonts w:ascii="Times New Roman" w:eastAsia="Calibri" w:hAnsi="Times New Roman" w:cs="Times New Roman"/>
          <w:sz w:val="22"/>
          <w:szCs w:val="22"/>
        </w:rPr>
        <w:t xml:space="preserve">fiziniu arba </w:t>
      </w:r>
      <w:r w:rsidR="00AD4F1A" w:rsidRPr="001E138B">
        <w:rPr>
          <w:rFonts w:ascii="Times New Roman" w:eastAsia="Calibri" w:hAnsi="Times New Roman" w:cs="Times New Roman"/>
          <w:sz w:val="22"/>
          <w:szCs w:val="22"/>
        </w:rPr>
        <w:t xml:space="preserve">kvalifikuotu elektroniniu parašu. Jeigu </w:t>
      </w:r>
      <w:r w:rsidR="00FD5736" w:rsidRPr="001E138B">
        <w:rPr>
          <w:rFonts w:ascii="Times New Roman" w:eastAsia="Calibri" w:hAnsi="Times New Roman" w:cs="Times New Roman"/>
          <w:sz w:val="22"/>
          <w:szCs w:val="22"/>
        </w:rPr>
        <w:t xml:space="preserve">tiekėjas </w:t>
      </w:r>
      <w:r w:rsidR="00AD4F1A" w:rsidRPr="001E138B">
        <w:rPr>
          <w:rFonts w:ascii="Times New Roman" w:eastAsia="Calibri" w:hAnsi="Times New Roman" w:cs="Times New Roman"/>
          <w:sz w:val="22"/>
          <w:szCs w:val="22"/>
        </w:rPr>
        <w:t>dokumentus tvirtina naudodamas elektroninį, o ne fizinį parašą, elektroninis parašas turi atitikti VPĮ 22</w:t>
      </w:r>
      <w:r w:rsidR="006E2B14" w:rsidRPr="001E138B">
        <w:rPr>
          <w:rFonts w:ascii="Times New Roman" w:eastAsia="Calibri" w:hAnsi="Times New Roman" w:cs="Times New Roman"/>
          <w:sz w:val="22"/>
          <w:szCs w:val="22"/>
        </w:rPr>
        <w:t xml:space="preserve"> </w:t>
      </w:r>
      <w:r w:rsidR="00AD4F1A" w:rsidRPr="001E138B">
        <w:rPr>
          <w:rFonts w:ascii="Times New Roman" w:eastAsia="Calibri" w:hAnsi="Times New Roman" w:cs="Times New Roman"/>
          <w:sz w:val="22"/>
          <w:szCs w:val="22"/>
        </w:rPr>
        <w:t xml:space="preserve">straipsnio 11 dalies 2 ir 3 punktuose nustatytus reikalavimus. </w:t>
      </w:r>
      <w:r w:rsidR="7C928381" w:rsidRPr="001E138B">
        <w:rPr>
          <w:rFonts w:ascii="Times New Roman" w:hAnsi="Times New Roman" w:cs="Times New Roman"/>
          <w:sz w:val="22"/>
          <w:szCs w:val="22"/>
        </w:rPr>
        <w:t>P</w:t>
      </w:r>
      <w:r w:rsidR="007037F7" w:rsidRPr="001E138B">
        <w:rPr>
          <w:rFonts w:ascii="Times New Roman" w:hAnsi="Times New Roman" w:cs="Times New Roman"/>
          <w:sz w:val="22"/>
          <w:szCs w:val="22"/>
        </w:rPr>
        <w:t>erkančiajai organizacijai</w:t>
      </w:r>
      <w:r w:rsidR="00AD4F1A" w:rsidRPr="001E138B">
        <w:rPr>
          <w:rFonts w:ascii="Times New Roman" w:hAnsi="Times New Roman" w:cs="Times New Roman"/>
          <w:sz w:val="22"/>
          <w:szCs w:val="22"/>
        </w:rPr>
        <w:t xml:space="preserve"> kilus abejonių dėl dokumentų tikrumo, ji turi teisę reikalauti pateikti dokumentų originalus.</w:t>
      </w:r>
      <w:r w:rsidR="00AD4F1A" w:rsidRPr="001E138B">
        <w:rPr>
          <w:rFonts w:ascii="Times New Roman" w:eastAsia="Calibri" w:hAnsi="Times New Roman" w:cs="Times New Roman"/>
          <w:sz w:val="22"/>
          <w:szCs w:val="22"/>
        </w:rPr>
        <w:t xml:space="preserve"> Gali būti:</w:t>
      </w:r>
    </w:p>
    <w:p w14:paraId="2EE860FF" w14:textId="0B983AE4" w:rsidR="001C1D32" w:rsidRPr="001E138B" w:rsidRDefault="005A52E6" w:rsidP="009B4FB1">
      <w:pPr>
        <w:spacing w:line="240" w:lineRule="auto"/>
        <w:ind w:firstLine="709"/>
        <w:rPr>
          <w:rFonts w:ascii="Times New Roman" w:hAnsi="Times New Roman" w:cs="Times New Roman"/>
          <w:sz w:val="22"/>
          <w:szCs w:val="22"/>
        </w:rPr>
      </w:pPr>
      <w:r w:rsidRPr="001E138B">
        <w:rPr>
          <w:rFonts w:ascii="Times New Roman" w:eastAsia="Calibri" w:hAnsi="Times New Roman" w:cs="Times New Roman"/>
          <w:sz w:val="22"/>
          <w:szCs w:val="22"/>
        </w:rPr>
        <w:t>5</w:t>
      </w:r>
      <w:r w:rsidR="00713645" w:rsidRPr="001E138B">
        <w:rPr>
          <w:rFonts w:ascii="Times New Roman" w:eastAsia="Calibri" w:hAnsi="Times New Roman" w:cs="Times New Roman"/>
          <w:sz w:val="22"/>
          <w:szCs w:val="22"/>
        </w:rPr>
        <w:t>.</w:t>
      </w:r>
      <w:r w:rsidR="00C60621" w:rsidRPr="001E138B">
        <w:rPr>
          <w:rFonts w:ascii="Times New Roman" w:eastAsia="Calibri" w:hAnsi="Times New Roman" w:cs="Times New Roman"/>
          <w:sz w:val="22"/>
          <w:szCs w:val="22"/>
        </w:rPr>
        <w:t>2</w:t>
      </w:r>
      <w:r w:rsidR="00713645" w:rsidRPr="001E138B">
        <w:rPr>
          <w:rFonts w:ascii="Times New Roman" w:eastAsia="Calibri" w:hAnsi="Times New Roman" w:cs="Times New Roman"/>
          <w:sz w:val="22"/>
          <w:szCs w:val="22"/>
        </w:rPr>
        <w:t xml:space="preserve">.1. </w:t>
      </w:r>
      <w:r w:rsidR="00AD4F1A" w:rsidRPr="001E138B">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1E138B" w:rsidRDefault="00C60621" w:rsidP="009B4FB1">
      <w:pPr>
        <w:pStyle w:val="Sraopastraipa"/>
        <w:spacing w:line="240" w:lineRule="auto"/>
        <w:ind w:left="0"/>
        <w:rPr>
          <w:rFonts w:ascii="Times New Roman" w:hAnsi="Times New Roman" w:cs="Times New Roman"/>
          <w:sz w:val="22"/>
          <w:szCs w:val="22"/>
        </w:rPr>
      </w:pPr>
      <w:r w:rsidRPr="001E138B">
        <w:rPr>
          <w:rFonts w:ascii="Times New Roman" w:eastAsia="Calibri" w:hAnsi="Times New Roman" w:cs="Times New Roman"/>
          <w:sz w:val="22"/>
          <w:szCs w:val="22"/>
        </w:rPr>
        <w:t>5</w:t>
      </w:r>
      <w:r w:rsidR="00713645" w:rsidRPr="001E138B">
        <w:rPr>
          <w:rFonts w:ascii="Times New Roman" w:eastAsia="Calibri" w:hAnsi="Times New Roman" w:cs="Times New Roman"/>
          <w:sz w:val="22"/>
          <w:szCs w:val="22"/>
        </w:rPr>
        <w:t>.</w:t>
      </w:r>
      <w:r w:rsidRPr="001E138B">
        <w:rPr>
          <w:rFonts w:ascii="Times New Roman" w:eastAsia="Calibri" w:hAnsi="Times New Roman" w:cs="Times New Roman"/>
          <w:sz w:val="22"/>
          <w:szCs w:val="22"/>
        </w:rPr>
        <w:t>2</w:t>
      </w:r>
      <w:r w:rsidR="00713645" w:rsidRPr="001E138B">
        <w:rPr>
          <w:rFonts w:ascii="Times New Roman" w:eastAsia="Calibri" w:hAnsi="Times New Roman" w:cs="Times New Roman"/>
          <w:sz w:val="22"/>
          <w:szCs w:val="22"/>
        </w:rPr>
        <w:t xml:space="preserve">.2. </w:t>
      </w:r>
      <w:r w:rsidR="00AD4F1A" w:rsidRPr="001E138B">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1BD97B56" w:rsidR="00EB0E73" w:rsidRPr="001E138B" w:rsidRDefault="00392458" w:rsidP="00F77A5D">
      <w:pPr>
        <w:pStyle w:val="Sraopastraipa"/>
        <w:spacing w:line="240" w:lineRule="auto"/>
        <w:ind w:left="0"/>
        <w:rPr>
          <w:rFonts w:ascii="Times New Roman" w:hAnsi="Times New Roman" w:cs="Times New Roman"/>
          <w:sz w:val="22"/>
          <w:szCs w:val="22"/>
        </w:rPr>
      </w:pPr>
      <w:r w:rsidRPr="001E138B">
        <w:rPr>
          <w:rFonts w:ascii="Times New Roman" w:eastAsia="Arial" w:hAnsi="Times New Roman" w:cs="Times New Roman"/>
          <w:sz w:val="22"/>
          <w:szCs w:val="22"/>
        </w:rPr>
        <w:t xml:space="preserve">5.3. </w:t>
      </w:r>
      <w:r w:rsidR="00D61DED" w:rsidRPr="001E138B">
        <w:rPr>
          <w:rFonts w:ascii="Times New Roman" w:eastAsia="Arial" w:hAnsi="Times New Roman" w:cs="Times New Roman"/>
          <w:sz w:val="22"/>
          <w:szCs w:val="22"/>
        </w:rPr>
        <w:t>Pasiūlyma</w:t>
      </w:r>
      <w:r w:rsidR="00543400" w:rsidRPr="001E138B">
        <w:rPr>
          <w:rFonts w:ascii="Times New Roman" w:eastAsia="Arial" w:hAnsi="Times New Roman" w:cs="Times New Roman"/>
          <w:sz w:val="22"/>
          <w:szCs w:val="22"/>
        </w:rPr>
        <w:t>s turi būti parengtas</w:t>
      </w:r>
      <w:r w:rsidR="00D61DED" w:rsidRPr="001E138B">
        <w:rPr>
          <w:rFonts w:ascii="Times New Roman" w:eastAsia="Arial" w:hAnsi="Times New Roman" w:cs="Times New Roman"/>
          <w:sz w:val="22"/>
          <w:szCs w:val="22"/>
        </w:rPr>
        <w:t xml:space="preserve"> lietuvių arba </w:t>
      </w:r>
      <w:r w:rsidR="00543400" w:rsidRPr="001E138B">
        <w:rPr>
          <w:rFonts w:ascii="Times New Roman" w:eastAsia="Arial" w:hAnsi="Times New Roman" w:cs="Times New Roman"/>
          <w:sz w:val="22"/>
          <w:szCs w:val="22"/>
        </w:rPr>
        <w:t xml:space="preserve">anglų </w:t>
      </w:r>
      <w:r w:rsidR="00D61DED" w:rsidRPr="001E138B">
        <w:rPr>
          <w:rFonts w:ascii="Times New Roman" w:eastAsia="Arial" w:hAnsi="Times New Roman" w:cs="Times New Roman"/>
          <w:sz w:val="22"/>
          <w:szCs w:val="22"/>
        </w:rPr>
        <w:t xml:space="preserve">kalbomis. </w:t>
      </w:r>
      <w:r w:rsidR="000A3108" w:rsidRPr="001E138B">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1E138B" w:rsidRDefault="00AB0036" w:rsidP="00F77A5D">
      <w:pPr>
        <w:pStyle w:val="Sraopastraipa"/>
        <w:spacing w:line="240" w:lineRule="auto"/>
        <w:ind w:left="0"/>
        <w:rPr>
          <w:rFonts w:ascii="Times New Roman" w:hAnsi="Times New Roman" w:cs="Times New Roman"/>
          <w:sz w:val="22"/>
          <w:szCs w:val="22"/>
        </w:rPr>
      </w:pPr>
      <w:r w:rsidRPr="001E138B">
        <w:rPr>
          <w:rFonts w:ascii="Times New Roman" w:hAnsi="Times New Roman" w:cs="Times New Roman"/>
          <w:sz w:val="22"/>
          <w:szCs w:val="22"/>
        </w:rPr>
        <w:t xml:space="preserve">5.4. </w:t>
      </w:r>
      <w:r w:rsidR="0032046A" w:rsidRPr="001E138B">
        <w:rPr>
          <w:rFonts w:ascii="Times New Roman" w:hAnsi="Times New Roman" w:cs="Times New Roman"/>
          <w:sz w:val="22"/>
          <w:szCs w:val="22"/>
        </w:rPr>
        <w:t>Pasiūlym</w:t>
      </w:r>
      <w:r w:rsidR="00990A2D" w:rsidRPr="001E138B">
        <w:rPr>
          <w:rFonts w:ascii="Times New Roman" w:hAnsi="Times New Roman" w:cs="Times New Roman"/>
          <w:sz w:val="22"/>
          <w:szCs w:val="22"/>
        </w:rPr>
        <w:t xml:space="preserve">uose nurodytos kainos </w:t>
      </w:r>
      <w:r w:rsidR="003C09C7" w:rsidRPr="001E138B">
        <w:rPr>
          <w:rFonts w:ascii="Times New Roman" w:hAnsi="Times New Roman" w:cs="Times New Roman"/>
          <w:sz w:val="22"/>
          <w:szCs w:val="22"/>
        </w:rPr>
        <w:t xml:space="preserve">bus vertinamos </w:t>
      </w:r>
      <w:r w:rsidR="0032046A" w:rsidRPr="001E138B">
        <w:rPr>
          <w:rFonts w:ascii="Times New Roman" w:hAnsi="Times New Roman" w:cs="Times New Roman"/>
          <w:sz w:val="22"/>
          <w:szCs w:val="22"/>
        </w:rPr>
        <w:t>eurais</w:t>
      </w:r>
      <w:r w:rsidR="0032046A" w:rsidRPr="001E138B">
        <w:rPr>
          <w:rFonts w:ascii="Times New Roman" w:eastAsia="Calibri" w:hAnsi="Times New Roman" w:cs="Times New Roman"/>
          <w:sz w:val="22"/>
          <w:szCs w:val="22"/>
        </w:rPr>
        <w:t>.</w:t>
      </w:r>
      <w:r w:rsidR="0032046A" w:rsidRPr="001E138B">
        <w:rPr>
          <w:rFonts w:ascii="Times New Roman" w:hAnsi="Times New Roman" w:cs="Times New Roman"/>
          <w:sz w:val="22"/>
          <w:szCs w:val="22"/>
        </w:rPr>
        <w:t xml:space="preserve"> Jeigu </w:t>
      </w:r>
      <w:r w:rsidR="005B57A2" w:rsidRPr="001E138B">
        <w:rPr>
          <w:rFonts w:ascii="Times New Roman" w:hAnsi="Times New Roman" w:cs="Times New Roman"/>
          <w:sz w:val="22"/>
          <w:szCs w:val="22"/>
        </w:rPr>
        <w:t>p</w:t>
      </w:r>
      <w:r w:rsidR="0032046A" w:rsidRPr="001E138B">
        <w:rPr>
          <w:rFonts w:ascii="Times New Roman" w:hAnsi="Times New Roman" w:cs="Times New Roman"/>
          <w:sz w:val="22"/>
          <w:szCs w:val="22"/>
        </w:rPr>
        <w:t xml:space="preserve">asiūlymuose kainos nurodytos užsienio valiuta, jos </w:t>
      </w:r>
      <w:r w:rsidR="003C09C7" w:rsidRPr="001E138B">
        <w:rPr>
          <w:rFonts w:ascii="Times New Roman" w:hAnsi="Times New Roman" w:cs="Times New Roman"/>
          <w:sz w:val="22"/>
          <w:szCs w:val="22"/>
        </w:rPr>
        <w:t>bus</w:t>
      </w:r>
      <w:r w:rsidR="0032046A" w:rsidRPr="001E138B">
        <w:rPr>
          <w:rFonts w:ascii="Times New Roman" w:hAnsi="Times New Roman" w:cs="Times New Roman"/>
          <w:sz w:val="22"/>
          <w:szCs w:val="22"/>
        </w:rPr>
        <w:t xml:space="preserve"> perskaičiuojamos </w:t>
      </w:r>
      <w:r w:rsidR="003C09C7" w:rsidRPr="001E138B">
        <w:rPr>
          <w:rFonts w:ascii="Times New Roman" w:hAnsi="Times New Roman" w:cs="Times New Roman"/>
          <w:sz w:val="22"/>
          <w:szCs w:val="22"/>
        </w:rPr>
        <w:t>eurais</w:t>
      </w:r>
      <w:r w:rsidR="0032046A" w:rsidRPr="001E138B">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E138B">
        <w:rPr>
          <w:rFonts w:ascii="Times New Roman" w:hAnsi="Times New Roman" w:cs="Times New Roman"/>
          <w:sz w:val="22"/>
          <w:szCs w:val="22"/>
        </w:rPr>
        <w:t>.</w:t>
      </w:r>
    </w:p>
    <w:p w14:paraId="4CC36FFA" w14:textId="015D486B" w:rsidR="006A6A5B" w:rsidRPr="001E138B"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1E138B">
        <w:rPr>
          <w:rFonts w:ascii="Times New Roman" w:eastAsia="Arial" w:hAnsi="Times New Roman" w:cs="Times New Roman"/>
          <w:sz w:val="22"/>
          <w:szCs w:val="22"/>
        </w:rPr>
        <w:t>5.5.</w:t>
      </w:r>
      <w:r w:rsidR="006A6A5B" w:rsidRPr="001E138B">
        <w:rPr>
          <w:rFonts w:ascii="Times New Roman" w:eastAsia="Arial" w:hAnsi="Times New Roman" w:cs="Times New Roman"/>
          <w:sz w:val="22"/>
          <w:szCs w:val="22"/>
        </w:rPr>
        <w:t xml:space="preserve"> Bendra pasiūlymo kaina (sąnaudos) su PVM  turi būti nurodoma dviejų </w:t>
      </w:r>
      <w:r w:rsidR="00EE7D60" w:rsidRPr="001E138B">
        <w:rPr>
          <w:rFonts w:ascii="Times New Roman" w:eastAsia="Arial" w:hAnsi="Times New Roman" w:cs="Times New Roman"/>
          <w:sz w:val="22"/>
          <w:szCs w:val="22"/>
        </w:rPr>
        <w:t>skaitmenų</w:t>
      </w:r>
      <w:r w:rsidR="006A6A5B" w:rsidRPr="001E138B">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1E138B">
        <w:rPr>
          <w:rFonts w:ascii="Times New Roman" w:eastAsia="Arial" w:hAnsi="Times New Roman" w:cs="Times New Roman"/>
          <w:sz w:val="22"/>
          <w:szCs w:val="22"/>
        </w:rPr>
        <w:t>i</w:t>
      </w:r>
      <w:r w:rsidR="006A6A5B" w:rsidRPr="001E138B">
        <w:rPr>
          <w:rFonts w:ascii="Times New Roman" w:eastAsia="Arial" w:hAnsi="Times New Roman" w:cs="Times New Roman"/>
          <w:sz w:val="22"/>
          <w:szCs w:val="22"/>
        </w:rPr>
        <w:t xml:space="preserve"> neribojant </w:t>
      </w:r>
      <w:r w:rsidR="00EE7D60" w:rsidRPr="001E138B">
        <w:rPr>
          <w:rFonts w:ascii="Times New Roman" w:eastAsia="Arial" w:hAnsi="Times New Roman" w:cs="Times New Roman"/>
          <w:sz w:val="22"/>
          <w:szCs w:val="22"/>
        </w:rPr>
        <w:t>skaitmenų</w:t>
      </w:r>
      <w:r w:rsidR="006A6A5B" w:rsidRPr="001E138B">
        <w:rPr>
          <w:rFonts w:ascii="Times New Roman" w:eastAsia="Arial" w:hAnsi="Times New Roman" w:cs="Times New Roman"/>
          <w:sz w:val="22"/>
          <w:szCs w:val="22"/>
        </w:rPr>
        <w:t xml:space="preserve"> po kablelio kiekio. </w:t>
      </w:r>
    </w:p>
    <w:p w14:paraId="129309B3" w14:textId="77777777" w:rsidR="009C66EF" w:rsidRPr="001E138B" w:rsidRDefault="009C66EF" w:rsidP="00F77A5D">
      <w:pPr>
        <w:pStyle w:val="Sraopastraipa"/>
        <w:spacing w:after="160" w:line="240" w:lineRule="auto"/>
        <w:ind w:left="710" w:firstLine="0"/>
        <w:rPr>
          <w:rFonts w:ascii="Times New Roman" w:hAnsi="Times New Roman" w:cs="Times New Roman"/>
          <w:sz w:val="22"/>
          <w:szCs w:val="22"/>
        </w:rPr>
      </w:pPr>
      <w:r w:rsidRPr="001E138B">
        <w:rPr>
          <w:rFonts w:ascii="Times New Roman" w:eastAsia="Arial" w:hAnsi="Times New Roman" w:cs="Times New Roman"/>
          <w:sz w:val="22"/>
          <w:szCs w:val="22"/>
        </w:rPr>
        <w:t xml:space="preserve">5.6. Tiekėjų pasiūlymuose nurodytos kainos bus vertinamos </w:t>
      </w:r>
      <w:r w:rsidRPr="001E138B">
        <w:rPr>
          <w:rFonts w:ascii="Times New Roman" w:hAnsi="Times New Roman" w:cs="Times New Roman"/>
          <w:sz w:val="22"/>
          <w:szCs w:val="22"/>
        </w:rPr>
        <w:t xml:space="preserve">ir lyginamos su visais mokesčiais, įskaitant PVM. </w:t>
      </w:r>
    </w:p>
    <w:p w14:paraId="5D6AA436" w14:textId="2DE7D180" w:rsidR="009C66EF" w:rsidRPr="001E138B" w:rsidRDefault="009C66EF" w:rsidP="00F77A5D">
      <w:pPr>
        <w:pStyle w:val="Sraopastraipa"/>
        <w:spacing w:after="160" w:line="240" w:lineRule="auto"/>
        <w:ind w:left="0" w:firstLine="710"/>
        <w:rPr>
          <w:rFonts w:ascii="Times New Roman" w:hAnsi="Times New Roman" w:cs="Times New Roman"/>
          <w:sz w:val="22"/>
          <w:szCs w:val="22"/>
        </w:rPr>
      </w:pPr>
    </w:p>
    <w:p w14:paraId="4AC2116E" w14:textId="00AB962D" w:rsidR="00CD457C" w:rsidRPr="001E138B" w:rsidRDefault="00CD457C" w:rsidP="00F77A5D">
      <w:pPr>
        <w:pStyle w:val="Sraopastraipa"/>
        <w:spacing w:line="240" w:lineRule="auto"/>
        <w:ind w:left="0"/>
        <w:rPr>
          <w:rFonts w:ascii="Times New Roman" w:eastAsia="Arial" w:hAnsi="Times New Roman" w:cs="Times New Roman"/>
          <w:vanish/>
          <w:color w:val="7030A0"/>
          <w:sz w:val="22"/>
          <w:szCs w:val="22"/>
        </w:rPr>
      </w:pPr>
    </w:p>
    <w:p w14:paraId="76771895" w14:textId="77777777" w:rsidR="00F527B1" w:rsidRPr="001E138B" w:rsidRDefault="00F527B1" w:rsidP="00F77A5D">
      <w:pPr>
        <w:pStyle w:val="paragrafesrasas2lygis"/>
        <w:spacing w:line="240" w:lineRule="auto"/>
      </w:pPr>
    </w:p>
    <w:p w14:paraId="3946E33E" w14:textId="65B6C219" w:rsidR="00F527B1" w:rsidRPr="001E138B" w:rsidRDefault="00E85882" w:rsidP="003F5D40">
      <w:pPr>
        <w:pStyle w:val="Antrat1"/>
        <w:spacing w:before="0" w:after="0" w:line="300" w:lineRule="auto"/>
        <w:ind w:left="357" w:firstLine="0"/>
        <w:rPr>
          <w:rFonts w:ascii="Times New Roman" w:hAnsi="Times New Roman" w:cs="Times New Roman"/>
          <w:b/>
          <w:bCs/>
          <w:color w:val="auto"/>
          <w:sz w:val="22"/>
          <w:szCs w:val="22"/>
        </w:rPr>
      </w:pPr>
      <w:bookmarkStart w:id="16" w:name="_Toc137194952"/>
      <w:r w:rsidRPr="001E138B">
        <w:rPr>
          <w:rFonts w:ascii="Times New Roman" w:hAnsi="Times New Roman" w:cs="Times New Roman"/>
          <w:color w:val="auto"/>
          <w:sz w:val="22"/>
          <w:szCs w:val="22"/>
        </w:rPr>
        <w:t>6</w:t>
      </w:r>
      <w:r w:rsidR="003F5D40" w:rsidRPr="001E138B">
        <w:rPr>
          <w:rFonts w:ascii="Times New Roman" w:hAnsi="Times New Roman" w:cs="Times New Roman"/>
          <w:color w:val="auto"/>
          <w:sz w:val="22"/>
          <w:szCs w:val="22"/>
        </w:rPr>
        <w:t xml:space="preserve">. </w:t>
      </w:r>
      <w:r w:rsidR="00E62E95" w:rsidRPr="001E138B">
        <w:rPr>
          <w:rFonts w:ascii="Times New Roman" w:hAnsi="Times New Roman" w:cs="Times New Roman"/>
          <w:b/>
          <w:bCs/>
          <w:color w:val="auto"/>
          <w:sz w:val="22"/>
          <w:szCs w:val="22"/>
        </w:rPr>
        <w:t>Pasiūlymo galiojimo užtikrinimas</w:t>
      </w:r>
      <w:bookmarkEnd w:id="16"/>
    </w:p>
    <w:p w14:paraId="7A210472" w14:textId="77777777" w:rsidR="003D73C2" w:rsidRPr="001E138B" w:rsidRDefault="003D73C2" w:rsidP="00C17335">
      <w:pPr>
        <w:ind w:firstLine="0"/>
        <w:rPr>
          <w:rFonts w:ascii="Times New Roman" w:hAnsi="Times New Roman" w:cs="Times New Roman"/>
          <w:i/>
          <w:iCs/>
          <w:color w:val="7030A0"/>
          <w:sz w:val="22"/>
          <w:szCs w:val="22"/>
        </w:rPr>
      </w:pPr>
    </w:p>
    <w:p w14:paraId="6B9596C1" w14:textId="56290CAB" w:rsidR="00F527B1" w:rsidRPr="001E138B" w:rsidRDefault="007F65C2" w:rsidP="00A20D20">
      <w:pPr>
        <w:pStyle w:val="Sraopastraipa"/>
        <w:spacing w:line="240" w:lineRule="auto"/>
        <w:ind w:left="0" w:firstLine="567"/>
        <w:rPr>
          <w:rFonts w:ascii="Times New Roman" w:hAnsi="Times New Roman" w:cs="Times New Roman"/>
          <w:sz w:val="22"/>
          <w:szCs w:val="22"/>
        </w:rPr>
      </w:pPr>
      <w:r w:rsidRPr="001E138B">
        <w:rPr>
          <w:rFonts w:ascii="Times New Roman" w:hAnsi="Times New Roman" w:cs="Times New Roman"/>
          <w:sz w:val="22"/>
          <w:szCs w:val="22"/>
        </w:rPr>
        <w:t>6</w:t>
      </w:r>
      <w:r w:rsidR="003F5D40" w:rsidRPr="001E138B">
        <w:rPr>
          <w:rFonts w:ascii="Times New Roman" w:hAnsi="Times New Roman" w:cs="Times New Roman"/>
          <w:sz w:val="22"/>
          <w:szCs w:val="22"/>
        </w:rPr>
        <w:t xml:space="preserve">.1. </w:t>
      </w:r>
      <w:r w:rsidR="0AA88C09" w:rsidRPr="001E138B">
        <w:rPr>
          <w:rFonts w:ascii="Times New Roman" w:hAnsi="Times New Roman" w:cs="Times New Roman"/>
          <w:sz w:val="22"/>
          <w:szCs w:val="22"/>
        </w:rPr>
        <w:t xml:space="preserve"> </w:t>
      </w:r>
      <w:r w:rsidR="00504AD9" w:rsidRPr="001E138B">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E138B" w:rsidRDefault="00B52705" w:rsidP="006B0550">
      <w:pPr>
        <w:pStyle w:val="Antrat1"/>
        <w:numPr>
          <w:ilvl w:val="0"/>
          <w:numId w:val="18"/>
        </w:numPr>
        <w:spacing w:before="0" w:after="0" w:line="300" w:lineRule="auto"/>
        <w:ind w:left="425" w:firstLine="0"/>
        <w:rPr>
          <w:rFonts w:ascii="Times New Roman" w:hAnsi="Times New Roman" w:cs="Times New Roman"/>
          <w:sz w:val="22"/>
          <w:szCs w:val="22"/>
        </w:rPr>
      </w:pPr>
      <w:bookmarkStart w:id="17" w:name="_Toc15392775"/>
      <w:bookmarkStart w:id="18" w:name="_Toc137194953"/>
      <w:r w:rsidRPr="001E138B">
        <w:rPr>
          <w:rFonts w:ascii="Times New Roman" w:hAnsi="Times New Roman" w:cs="Times New Roman"/>
          <w:color w:val="auto"/>
          <w:sz w:val="22"/>
          <w:szCs w:val="22"/>
        </w:rPr>
        <w:t>P</w:t>
      </w:r>
      <w:bookmarkEnd w:id="17"/>
      <w:r w:rsidR="00E62E95" w:rsidRPr="001E138B">
        <w:rPr>
          <w:rFonts w:ascii="Times New Roman" w:hAnsi="Times New Roman" w:cs="Times New Roman"/>
          <w:color w:val="auto"/>
          <w:sz w:val="22"/>
          <w:szCs w:val="22"/>
        </w:rPr>
        <w:t xml:space="preserve">asiūlymų </w:t>
      </w:r>
      <w:r w:rsidR="00A84437" w:rsidRPr="001E138B">
        <w:rPr>
          <w:rFonts w:ascii="Times New Roman" w:hAnsi="Times New Roman" w:cs="Times New Roman"/>
          <w:color w:val="auto"/>
          <w:sz w:val="22"/>
          <w:szCs w:val="22"/>
        </w:rPr>
        <w:t>vertinimas</w:t>
      </w:r>
      <w:bookmarkEnd w:id="18"/>
    </w:p>
    <w:p w14:paraId="0C1B0E3A" w14:textId="77777777" w:rsidR="00E85882" w:rsidRPr="001E138B" w:rsidRDefault="00E85882" w:rsidP="00F77A5D">
      <w:pPr>
        <w:spacing w:line="240" w:lineRule="auto"/>
        <w:ind w:firstLine="0"/>
        <w:rPr>
          <w:rFonts w:ascii="Times New Roman" w:hAnsi="Times New Roman" w:cs="Times New Roman"/>
          <w:vanish/>
          <w:sz w:val="22"/>
          <w:szCs w:val="22"/>
        </w:rPr>
      </w:pPr>
    </w:p>
    <w:p w14:paraId="2DFF0A66" w14:textId="627B527B" w:rsidR="00CD2CC2" w:rsidRPr="001E138B" w:rsidRDefault="005A4255" w:rsidP="00F77A5D">
      <w:pPr>
        <w:pStyle w:val="Sraopastraipa"/>
        <w:spacing w:line="240" w:lineRule="auto"/>
        <w:ind w:left="0" w:firstLine="709"/>
        <w:rPr>
          <w:rFonts w:ascii="Times New Roman" w:eastAsia="Calibri" w:hAnsi="Times New Roman" w:cs="Times New Roman"/>
          <w:sz w:val="22"/>
          <w:szCs w:val="22"/>
        </w:rPr>
      </w:pPr>
      <w:r w:rsidRPr="001E138B">
        <w:rPr>
          <w:rFonts w:ascii="Times New Roman" w:eastAsia="Calibri" w:hAnsi="Times New Roman" w:cs="Times New Roman"/>
          <w:sz w:val="22"/>
          <w:szCs w:val="22"/>
        </w:rPr>
        <w:t>7</w:t>
      </w:r>
      <w:r w:rsidR="0010148D" w:rsidRPr="001E138B">
        <w:rPr>
          <w:rFonts w:ascii="Times New Roman" w:eastAsia="Calibri" w:hAnsi="Times New Roman" w:cs="Times New Roman"/>
          <w:sz w:val="22"/>
          <w:szCs w:val="22"/>
        </w:rPr>
        <w:t xml:space="preserve">.1. </w:t>
      </w:r>
      <w:r w:rsidR="00CD2CC2" w:rsidRPr="001E138B">
        <w:rPr>
          <w:rFonts w:ascii="Times New Roman" w:eastAsia="Calibri" w:hAnsi="Times New Roman" w:cs="Times New Roman"/>
          <w:sz w:val="22"/>
          <w:szCs w:val="22"/>
        </w:rPr>
        <w:t xml:space="preserve"> </w:t>
      </w:r>
      <w:r w:rsidR="3CB1384C" w:rsidRPr="001E138B">
        <w:rPr>
          <w:rFonts w:ascii="Times New Roman" w:hAnsi="Times New Roman" w:cs="Times New Roman"/>
          <w:sz w:val="22"/>
          <w:szCs w:val="22"/>
        </w:rPr>
        <w:t>P</w:t>
      </w:r>
      <w:r w:rsidR="000B220A" w:rsidRPr="001E138B">
        <w:rPr>
          <w:rFonts w:ascii="Times New Roman" w:hAnsi="Times New Roman" w:cs="Times New Roman"/>
          <w:sz w:val="22"/>
          <w:szCs w:val="22"/>
        </w:rPr>
        <w:t>erkančioji organizacija</w:t>
      </w:r>
      <w:r w:rsidR="00831133" w:rsidRPr="001E138B">
        <w:rPr>
          <w:rFonts w:ascii="Times New Roman" w:eastAsia="Calibri" w:hAnsi="Times New Roman" w:cs="Times New Roman"/>
          <w:sz w:val="22"/>
          <w:szCs w:val="22"/>
        </w:rPr>
        <w:t xml:space="preserve"> ekonomiškai naudingiausią </w:t>
      </w:r>
      <w:r w:rsidR="000B220A" w:rsidRPr="001E138B">
        <w:rPr>
          <w:rFonts w:ascii="Times New Roman" w:eastAsia="Calibri" w:hAnsi="Times New Roman" w:cs="Times New Roman"/>
          <w:sz w:val="22"/>
          <w:szCs w:val="22"/>
        </w:rPr>
        <w:t>p</w:t>
      </w:r>
      <w:r w:rsidR="00831133" w:rsidRPr="001E138B">
        <w:rPr>
          <w:rFonts w:ascii="Times New Roman" w:eastAsia="Calibri" w:hAnsi="Times New Roman" w:cs="Times New Roman"/>
          <w:sz w:val="22"/>
          <w:szCs w:val="22"/>
        </w:rPr>
        <w:t xml:space="preserve">asiūlymą išrenka pagal </w:t>
      </w:r>
      <w:r w:rsidR="000B220A" w:rsidRPr="001E138B">
        <w:rPr>
          <w:rFonts w:ascii="Times New Roman" w:eastAsia="Calibri" w:hAnsi="Times New Roman" w:cs="Times New Roman"/>
          <w:sz w:val="22"/>
          <w:szCs w:val="22"/>
        </w:rPr>
        <w:t>tiekėjo p</w:t>
      </w:r>
      <w:r w:rsidR="00831133" w:rsidRPr="001E138B">
        <w:rPr>
          <w:rFonts w:ascii="Times New Roman" w:eastAsia="Calibri" w:hAnsi="Times New Roman" w:cs="Times New Roman"/>
          <w:sz w:val="22"/>
          <w:szCs w:val="22"/>
        </w:rPr>
        <w:t>asiūlyme nurodytą kainą, kuri turi būti apskaičiuota ir nurodyta taip, kaip reikalaujama</w:t>
      </w:r>
      <w:r w:rsidR="00DE051B" w:rsidRPr="001E138B">
        <w:rPr>
          <w:rFonts w:ascii="Times New Roman" w:eastAsia="Calibri" w:hAnsi="Times New Roman" w:cs="Times New Roman"/>
          <w:sz w:val="22"/>
          <w:szCs w:val="22"/>
        </w:rPr>
        <w:t xml:space="preserve"> </w:t>
      </w:r>
      <w:r w:rsidR="00023019" w:rsidRPr="001E138B">
        <w:rPr>
          <w:rFonts w:ascii="Times New Roman" w:eastAsia="Calibri" w:hAnsi="Times New Roman" w:cs="Times New Roman"/>
          <w:sz w:val="22"/>
          <w:szCs w:val="22"/>
        </w:rPr>
        <w:t>specialiųjų p</w:t>
      </w:r>
      <w:r w:rsidR="00DE051B" w:rsidRPr="001E138B">
        <w:rPr>
          <w:rFonts w:ascii="Times New Roman" w:eastAsia="Calibri" w:hAnsi="Times New Roman" w:cs="Times New Roman"/>
          <w:sz w:val="22"/>
          <w:szCs w:val="22"/>
        </w:rPr>
        <w:t xml:space="preserve">irkimo sąlygų </w:t>
      </w:r>
      <w:r w:rsidR="007E0EF2" w:rsidRPr="001E138B">
        <w:rPr>
          <w:rFonts w:ascii="Times New Roman" w:eastAsia="Calibri" w:hAnsi="Times New Roman" w:cs="Times New Roman"/>
          <w:b/>
          <w:bCs/>
          <w:sz w:val="22"/>
          <w:szCs w:val="22"/>
        </w:rPr>
        <w:t>3</w:t>
      </w:r>
      <w:r w:rsidR="00C64E55" w:rsidRPr="001E138B">
        <w:rPr>
          <w:rFonts w:ascii="Times New Roman" w:eastAsia="Calibri" w:hAnsi="Times New Roman" w:cs="Times New Roman"/>
          <w:sz w:val="22"/>
          <w:szCs w:val="22"/>
        </w:rPr>
        <w:t xml:space="preserve"> </w:t>
      </w:r>
      <w:r w:rsidR="00DE051B" w:rsidRPr="001E138B">
        <w:rPr>
          <w:rFonts w:ascii="Times New Roman" w:eastAsia="Calibri" w:hAnsi="Times New Roman" w:cs="Times New Roman"/>
          <w:sz w:val="22"/>
          <w:szCs w:val="22"/>
        </w:rPr>
        <w:t>priede</w:t>
      </w:r>
      <w:r w:rsidR="00951DA0" w:rsidRPr="001E138B">
        <w:rPr>
          <w:rFonts w:ascii="Times New Roman" w:eastAsia="Calibri" w:hAnsi="Times New Roman" w:cs="Times New Roman"/>
          <w:sz w:val="22"/>
          <w:szCs w:val="22"/>
        </w:rPr>
        <w:t>.</w:t>
      </w:r>
    </w:p>
    <w:p w14:paraId="69CC295B" w14:textId="50B9F5D6" w:rsidR="009C5AA9" w:rsidRPr="001E138B" w:rsidRDefault="00660FD8" w:rsidP="00F77A5D">
      <w:pPr>
        <w:pStyle w:val="Sraopastraipa"/>
        <w:spacing w:line="240" w:lineRule="auto"/>
        <w:ind w:left="0"/>
        <w:rPr>
          <w:rFonts w:ascii="Times New Roman" w:hAnsi="Times New Roman" w:cs="Times New Roman"/>
          <w:sz w:val="22"/>
          <w:szCs w:val="22"/>
        </w:rPr>
      </w:pPr>
      <w:r w:rsidRPr="001E138B">
        <w:rPr>
          <w:rFonts w:ascii="Times New Roman" w:hAnsi="Times New Roman" w:cs="Times New Roman"/>
          <w:color w:val="000000" w:themeColor="text1"/>
          <w:sz w:val="22"/>
          <w:szCs w:val="22"/>
        </w:rPr>
        <w:t>7</w:t>
      </w:r>
      <w:r w:rsidR="001404CC" w:rsidRPr="001E138B">
        <w:rPr>
          <w:rFonts w:ascii="Times New Roman" w:hAnsi="Times New Roman" w:cs="Times New Roman"/>
          <w:color w:val="000000" w:themeColor="text1"/>
          <w:sz w:val="22"/>
          <w:szCs w:val="22"/>
        </w:rPr>
        <w:t xml:space="preserve">.2. </w:t>
      </w:r>
      <w:r w:rsidR="00D734C6" w:rsidRPr="001E138B">
        <w:rPr>
          <w:rFonts w:ascii="Times New Roman" w:hAnsi="Times New Roman" w:cs="Times New Roman"/>
          <w:color w:val="000000" w:themeColor="text1"/>
          <w:sz w:val="22"/>
          <w:szCs w:val="22"/>
        </w:rPr>
        <w:t xml:space="preserve">Laimėjusiu </w:t>
      </w:r>
      <w:r w:rsidR="00996FBB" w:rsidRPr="001E138B">
        <w:rPr>
          <w:rFonts w:ascii="Times New Roman" w:hAnsi="Times New Roman" w:cs="Times New Roman"/>
          <w:color w:val="000000" w:themeColor="text1"/>
          <w:sz w:val="22"/>
          <w:szCs w:val="22"/>
        </w:rPr>
        <w:t>p</w:t>
      </w:r>
      <w:r w:rsidR="005D7D8C" w:rsidRPr="001E138B">
        <w:rPr>
          <w:rFonts w:ascii="Times New Roman" w:hAnsi="Times New Roman" w:cs="Times New Roman"/>
          <w:color w:val="000000" w:themeColor="text1"/>
          <w:sz w:val="22"/>
          <w:szCs w:val="22"/>
        </w:rPr>
        <w:t>asiūlymu</w:t>
      </w:r>
      <w:r w:rsidR="00D734C6" w:rsidRPr="001E138B">
        <w:rPr>
          <w:rFonts w:ascii="Times New Roman" w:hAnsi="Times New Roman" w:cs="Times New Roman"/>
          <w:color w:val="000000" w:themeColor="text1"/>
          <w:sz w:val="22"/>
          <w:szCs w:val="22"/>
        </w:rPr>
        <w:t xml:space="preserve"> galės būti pripažintas tik 1 (vienas) </w:t>
      </w:r>
      <w:r w:rsidR="005D7D8C" w:rsidRPr="001E138B">
        <w:rPr>
          <w:rFonts w:ascii="Times New Roman" w:hAnsi="Times New Roman" w:cs="Times New Roman"/>
          <w:color w:val="000000" w:themeColor="text1"/>
          <w:sz w:val="22"/>
          <w:szCs w:val="22"/>
        </w:rPr>
        <w:t xml:space="preserve">ekonomiškai naudingiausias </w:t>
      </w:r>
      <w:r w:rsidR="00A36CC9" w:rsidRPr="001E138B">
        <w:rPr>
          <w:rFonts w:ascii="Times New Roman" w:hAnsi="Times New Roman" w:cs="Times New Roman"/>
          <w:color w:val="000000" w:themeColor="text1"/>
          <w:sz w:val="22"/>
          <w:szCs w:val="22"/>
        </w:rPr>
        <w:t>p</w:t>
      </w:r>
      <w:r w:rsidR="005D7D8C" w:rsidRPr="001E138B">
        <w:rPr>
          <w:rFonts w:ascii="Times New Roman" w:hAnsi="Times New Roman" w:cs="Times New Roman"/>
          <w:color w:val="000000" w:themeColor="text1"/>
          <w:sz w:val="22"/>
          <w:szCs w:val="22"/>
        </w:rPr>
        <w:t>asiūlymas, esantis pasiūlymų eilės pirmojoje vietoje</w:t>
      </w:r>
      <w:r w:rsidR="00D734C6" w:rsidRPr="001E138B">
        <w:rPr>
          <w:rFonts w:ascii="Times New Roman" w:hAnsi="Times New Roman" w:cs="Times New Roman"/>
          <w:color w:val="000000" w:themeColor="text1"/>
          <w:sz w:val="22"/>
          <w:szCs w:val="22"/>
        </w:rPr>
        <w:t xml:space="preserve">. </w:t>
      </w:r>
    </w:p>
    <w:p w14:paraId="4CFAC41F" w14:textId="0E35E676" w:rsidR="00D83C57" w:rsidRPr="001E138B" w:rsidRDefault="007E0EF2" w:rsidP="004A0305">
      <w:pPr>
        <w:pStyle w:val="Antrat1"/>
        <w:tabs>
          <w:tab w:val="left" w:pos="567"/>
        </w:tabs>
        <w:spacing w:line="20" w:lineRule="atLeast"/>
        <w:ind w:firstLine="0"/>
        <w:contextualSpacing/>
        <w:rPr>
          <w:rFonts w:ascii="Times New Roman" w:hAnsi="Times New Roman" w:cs="Times New Roman"/>
          <w:sz w:val="22"/>
          <w:szCs w:val="22"/>
        </w:rPr>
      </w:pPr>
      <w:bookmarkStart w:id="19" w:name="_Ref39425999"/>
      <w:bookmarkStart w:id="20" w:name="_Ref39426005"/>
      <w:bookmarkStart w:id="21" w:name="_Toc126333937"/>
      <w:bookmarkStart w:id="22" w:name="_Toc137194954"/>
      <w:r w:rsidRPr="001E138B">
        <w:rPr>
          <w:rFonts w:ascii="Times New Roman" w:hAnsi="Times New Roman" w:cs="Times New Roman"/>
          <w:sz w:val="22"/>
          <w:szCs w:val="22"/>
        </w:rPr>
        <w:t xml:space="preserve">    </w:t>
      </w:r>
      <w:r w:rsidR="00D83C57" w:rsidRPr="001E138B">
        <w:rPr>
          <w:rFonts w:ascii="Times New Roman" w:hAnsi="Times New Roman" w:cs="Times New Roman"/>
          <w:sz w:val="22"/>
          <w:szCs w:val="22"/>
        </w:rPr>
        <w:t xml:space="preserve">8. </w:t>
      </w:r>
      <w:r w:rsidR="00D83C57" w:rsidRPr="001E138B">
        <w:rPr>
          <w:rFonts w:ascii="Times New Roman" w:hAnsi="Times New Roman" w:cs="Times New Roman"/>
          <w:b/>
          <w:bCs/>
          <w:sz w:val="22"/>
          <w:szCs w:val="22"/>
        </w:rPr>
        <w:t>Sutarties sudarymas</w:t>
      </w:r>
      <w:bookmarkEnd w:id="19"/>
      <w:bookmarkEnd w:id="20"/>
      <w:bookmarkEnd w:id="21"/>
      <w:bookmarkEnd w:id="22"/>
    </w:p>
    <w:p w14:paraId="4B42B3B3" w14:textId="00116B3B" w:rsidR="00D83C57" w:rsidRPr="001E138B" w:rsidRDefault="00D83C57" w:rsidP="000003B6">
      <w:pPr>
        <w:spacing w:line="240" w:lineRule="auto"/>
        <w:ind w:left="284" w:hanging="284"/>
        <w:rPr>
          <w:rFonts w:ascii="Times New Roman" w:hAnsi="Times New Roman" w:cs="Times New Roman"/>
          <w:color w:val="000000" w:themeColor="text1"/>
          <w:sz w:val="22"/>
          <w:szCs w:val="22"/>
        </w:rPr>
      </w:pPr>
    </w:p>
    <w:p w14:paraId="12A01B89" w14:textId="7B251735" w:rsidR="00AE7102" w:rsidRPr="001E138B" w:rsidRDefault="000003B6" w:rsidP="00A20D20">
      <w:pPr>
        <w:pStyle w:val="Sraopastraipa"/>
        <w:spacing w:line="240" w:lineRule="auto"/>
        <w:ind w:left="0" w:firstLine="709"/>
        <w:rPr>
          <w:rFonts w:ascii="Times New Roman" w:hAnsi="Times New Roman" w:cs="Times New Roman"/>
          <w:color w:val="000000" w:themeColor="text1"/>
          <w:sz w:val="22"/>
          <w:szCs w:val="22"/>
        </w:rPr>
      </w:pPr>
      <w:r w:rsidRPr="001E138B">
        <w:rPr>
          <w:rFonts w:ascii="Times New Roman" w:hAnsi="Times New Roman" w:cs="Times New Roman"/>
          <w:color w:val="000000" w:themeColor="text1"/>
          <w:sz w:val="22"/>
          <w:szCs w:val="22"/>
        </w:rPr>
        <w:t xml:space="preserve">8.1. </w:t>
      </w:r>
      <w:r w:rsidR="00D83C57" w:rsidRPr="001E138B">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E138B">
        <w:rPr>
          <w:rFonts w:ascii="Times New Roman" w:hAnsi="Times New Roman" w:cs="Times New Roman"/>
          <w:color w:val="0070C0"/>
          <w:sz w:val="22"/>
          <w:szCs w:val="22"/>
        </w:rPr>
        <w:t xml:space="preserve"> </w:t>
      </w:r>
      <w:r w:rsidR="00D83C57" w:rsidRPr="001E138B">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1E138B">
        <w:rPr>
          <w:rFonts w:ascii="Times New Roman" w:hAnsi="Times New Roman" w:cs="Times New Roman"/>
          <w:sz w:val="22"/>
          <w:szCs w:val="22"/>
        </w:rPr>
        <w:t xml:space="preserve">Sutarties </w:t>
      </w:r>
      <w:r w:rsidR="00900735" w:rsidRPr="001E138B">
        <w:rPr>
          <w:rFonts w:ascii="Times New Roman" w:hAnsi="Times New Roman" w:cs="Times New Roman"/>
          <w:sz w:val="22"/>
          <w:szCs w:val="22"/>
        </w:rPr>
        <w:t>šabloną pateikia tiekėjas.</w:t>
      </w:r>
    </w:p>
    <w:p w14:paraId="4D042BD5" w14:textId="77777777" w:rsidR="005450B5" w:rsidRPr="001E138B" w:rsidRDefault="005450B5" w:rsidP="00F77A5D">
      <w:pPr>
        <w:pStyle w:val="Betarp"/>
        <w:spacing w:line="276" w:lineRule="auto"/>
        <w:contextualSpacing/>
        <w:jc w:val="left"/>
        <w:rPr>
          <w:rFonts w:ascii="Times New Roman" w:eastAsiaTheme="minorHAnsi" w:hAnsi="Times New Roman" w:cs="Times New Roman"/>
          <w:sz w:val="22"/>
          <w:szCs w:val="22"/>
        </w:rPr>
      </w:pPr>
    </w:p>
    <w:p w14:paraId="5B316373" w14:textId="5974697B" w:rsidR="000D5039" w:rsidRPr="001E138B" w:rsidRDefault="00D83C57" w:rsidP="00DA4A0C">
      <w:pPr>
        <w:pStyle w:val="Antrat1"/>
        <w:spacing w:before="0" w:after="0" w:line="300" w:lineRule="auto"/>
        <w:ind w:firstLine="0"/>
        <w:rPr>
          <w:rFonts w:ascii="Times New Roman" w:hAnsi="Times New Roman" w:cs="Times New Roman"/>
          <w:b/>
          <w:bCs/>
          <w:color w:val="auto"/>
          <w:sz w:val="22"/>
          <w:szCs w:val="22"/>
        </w:rPr>
      </w:pPr>
      <w:bookmarkStart w:id="23" w:name="_Toc137194955"/>
      <w:r w:rsidRPr="001E138B">
        <w:rPr>
          <w:rFonts w:ascii="Times New Roman" w:hAnsi="Times New Roman" w:cs="Times New Roman"/>
          <w:color w:val="auto"/>
          <w:sz w:val="22"/>
          <w:szCs w:val="22"/>
        </w:rPr>
        <w:t xml:space="preserve">9. </w:t>
      </w:r>
      <w:r w:rsidR="00274B64" w:rsidRPr="001E138B">
        <w:rPr>
          <w:rFonts w:ascii="Times New Roman" w:hAnsi="Times New Roman" w:cs="Times New Roman"/>
          <w:b/>
          <w:bCs/>
          <w:color w:val="auto"/>
          <w:sz w:val="22"/>
          <w:szCs w:val="22"/>
        </w:rPr>
        <w:t>K</w:t>
      </w:r>
      <w:r w:rsidR="00A84437" w:rsidRPr="001E138B">
        <w:rPr>
          <w:rFonts w:ascii="Times New Roman" w:hAnsi="Times New Roman" w:cs="Times New Roman"/>
          <w:b/>
          <w:bCs/>
          <w:color w:val="auto"/>
          <w:sz w:val="22"/>
          <w:szCs w:val="22"/>
        </w:rPr>
        <w:t>itos sąlygos</w:t>
      </w:r>
      <w:bookmarkEnd w:id="23"/>
      <w:r w:rsidR="00A84437" w:rsidRPr="001E138B">
        <w:rPr>
          <w:rFonts w:ascii="Times New Roman" w:hAnsi="Times New Roman" w:cs="Times New Roman"/>
          <w:b/>
          <w:bCs/>
          <w:color w:val="auto"/>
          <w:sz w:val="22"/>
          <w:szCs w:val="22"/>
        </w:rPr>
        <w:t xml:space="preserve"> </w:t>
      </w:r>
    </w:p>
    <w:p w14:paraId="229A419C" w14:textId="77777777" w:rsidR="0008378B" w:rsidRPr="001E138B"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52BA0CEF" w14:textId="06D64323" w:rsidR="00E250DF" w:rsidRPr="001E138B" w:rsidRDefault="007C4CC0" w:rsidP="00F77A5D">
      <w:pPr>
        <w:pStyle w:val="Betarp"/>
        <w:spacing w:line="276" w:lineRule="auto"/>
        <w:ind w:firstLine="0"/>
        <w:contextualSpacing/>
        <w:rPr>
          <w:rFonts w:ascii="Times New Roman" w:eastAsiaTheme="minorHAnsi" w:hAnsi="Times New Roman" w:cs="Times New Roman"/>
          <w:sz w:val="22"/>
          <w:szCs w:val="22"/>
        </w:rPr>
      </w:pPr>
      <w:r w:rsidRPr="001E138B">
        <w:rPr>
          <w:rFonts w:ascii="Times New Roman" w:eastAsiaTheme="minorHAnsi" w:hAnsi="Times New Roman" w:cs="Times New Roman"/>
          <w:sz w:val="22"/>
          <w:szCs w:val="22"/>
        </w:rPr>
        <w:t>Nėra.</w:t>
      </w:r>
      <w:r w:rsidR="00EE68F7" w:rsidRPr="001E138B">
        <w:rPr>
          <w:rFonts w:ascii="Times New Roman" w:eastAsiaTheme="minorHAnsi" w:hAnsi="Times New Roman" w:cs="Times New Roman"/>
          <w:sz w:val="22"/>
          <w:szCs w:val="22"/>
        </w:rPr>
        <w:br w:type="page"/>
      </w:r>
    </w:p>
    <w:p w14:paraId="7D859D32" w14:textId="46B9EBC6" w:rsidR="007C4CC0" w:rsidRPr="001E138B" w:rsidRDefault="007C4CC0" w:rsidP="007C4CC0">
      <w:pPr>
        <w:ind w:firstLine="7371"/>
        <w:jc w:val="right"/>
        <w:rPr>
          <w:rFonts w:ascii="Times New Roman" w:hAnsi="Times New Roman" w:cs="Times New Roman"/>
          <w:sz w:val="22"/>
          <w:szCs w:val="22"/>
        </w:rPr>
      </w:pPr>
      <w:r w:rsidRPr="001E138B">
        <w:rPr>
          <w:rFonts w:ascii="Times New Roman" w:hAnsi="Times New Roman" w:cs="Times New Roman"/>
          <w:sz w:val="22"/>
          <w:szCs w:val="22"/>
        </w:rPr>
        <w:lastRenderedPageBreak/>
        <w:t xml:space="preserve">             </w:t>
      </w:r>
      <w:r w:rsidR="00900735" w:rsidRPr="001E138B">
        <w:rPr>
          <w:rFonts w:ascii="Times New Roman" w:hAnsi="Times New Roman" w:cs="Times New Roman"/>
          <w:sz w:val="22"/>
          <w:szCs w:val="22"/>
        </w:rPr>
        <w:t>4</w:t>
      </w:r>
      <w:r w:rsidRPr="001E138B">
        <w:rPr>
          <w:rFonts w:ascii="Times New Roman" w:hAnsi="Times New Roman" w:cs="Times New Roman"/>
          <w:sz w:val="22"/>
          <w:szCs w:val="22"/>
        </w:rPr>
        <w:t xml:space="preserve"> priedas </w:t>
      </w:r>
    </w:p>
    <w:p w14:paraId="17C25559" w14:textId="333DDFE4" w:rsidR="007C4CC0" w:rsidRPr="001E138B" w:rsidRDefault="007C4CC0" w:rsidP="007C4CC0">
      <w:pPr>
        <w:jc w:val="center"/>
        <w:rPr>
          <w:rFonts w:ascii="Times New Roman" w:eastAsiaTheme="minorHAnsi" w:hAnsi="Times New Roman" w:cs="Times New Roman"/>
          <w:b/>
          <w:bCs/>
          <w:iCs/>
          <w:sz w:val="22"/>
          <w:szCs w:val="22"/>
        </w:rPr>
      </w:pPr>
      <w:r w:rsidRPr="001E138B">
        <w:rPr>
          <w:rFonts w:ascii="Times New Roman" w:hAnsi="Times New Roman" w:cs="Times New Roman"/>
          <w:b/>
          <w:bCs/>
          <w:sz w:val="22"/>
          <w:szCs w:val="22"/>
        </w:rPr>
        <w:t>Terminai</w:t>
      </w:r>
    </w:p>
    <w:p w14:paraId="1550F633" w14:textId="77777777" w:rsidR="007C4CC0" w:rsidRPr="001E138B" w:rsidRDefault="007C4CC0" w:rsidP="007C4CC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C4CC0" w:rsidRPr="001E138B" w14:paraId="31D7FDB3" w14:textId="77777777" w:rsidTr="00E02838">
        <w:trPr>
          <w:trHeight w:val="20"/>
        </w:trPr>
        <w:tc>
          <w:tcPr>
            <w:tcW w:w="600" w:type="dxa"/>
          </w:tcPr>
          <w:p w14:paraId="5E01C536" w14:textId="77777777" w:rsidR="007C4CC0" w:rsidRPr="001E138B" w:rsidRDefault="007C4CC0" w:rsidP="00E02838">
            <w:pPr>
              <w:ind w:firstLine="0"/>
              <w:rPr>
                <w:sz w:val="22"/>
                <w:szCs w:val="22"/>
              </w:rPr>
            </w:pPr>
            <w:r w:rsidRPr="001E138B">
              <w:rPr>
                <w:sz w:val="22"/>
                <w:szCs w:val="22"/>
              </w:rPr>
              <w:t>Eil.</w:t>
            </w:r>
          </w:p>
          <w:p w14:paraId="04F79BC9" w14:textId="77777777" w:rsidR="007C4CC0" w:rsidRPr="001E138B" w:rsidRDefault="007C4CC0" w:rsidP="00E02838">
            <w:pPr>
              <w:ind w:firstLine="0"/>
              <w:rPr>
                <w:sz w:val="22"/>
                <w:szCs w:val="22"/>
              </w:rPr>
            </w:pPr>
            <w:r w:rsidRPr="001E138B">
              <w:rPr>
                <w:sz w:val="22"/>
                <w:szCs w:val="22"/>
              </w:rPr>
              <w:t>Nr.</w:t>
            </w:r>
          </w:p>
        </w:tc>
        <w:tc>
          <w:tcPr>
            <w:tcW w:w="2660" w:type="dxa"/>
          </w:tcPr>
          <w:p w14:paraId="2A202877" w14:textId="77777777" w:rsidR="007C4CC0" w:rsidRPr="001E138B" w:rsidRDefault="007C4CC0" w:rsidP="00E02838">
            <w:pPr>
              <w:ind w:firstLine="0"/>
              <w:rPr>
                <w:sz w:val="22"/>
                <w:szCs w:val="22"/>
              </w:rPr>
            </w:pPr>
            <w:r w:rsidRPr="001E138B">
              <w:rPr>
                <w:b/>
                <w:sz w:val="22"/>
                <w:szCs w:val="22"/>
              </w:rPr>
              <w:t xml:space="preserve">VEIKSMAS </w:t>
            </w:r>
          </w:p>
        </w:tc>
        <w:tc>
          <w:tcPr>
            <w:tcW w:w="3685" w:type="dxa"/>
            <w:hideMark/>
          </w:tcPr>
          <w:p w14:paraId="2EBD2AC8" w14:textId="77777777" w:rsidR="007C4CC0" w:rsidRPr="001E138B" w:rsidRDefault="007C4CC0" w:rsidP="00E02838">
            <w:pPr>
              <w:ind w:firstLine="34"/>
              <w:rPr>
                <w:b/>
                <w:sz w:val="22"/>
                <w:szCs w:val="22"/>
              </w:rPr>
            </w:pPr>
            <w:r w:rsidRPr="001E138B">
              <w:rPr>
                <w:b/>
                <w:sz w:val="22"/>
                <w:szCs w:val="22"/>
              </w:rPr>
              <w:t>DATA/DIENŲ SKAIČIUS/ LAIKAS</w:t>
            </w:r>
          </w:p>
          <w:p w14:paraId="2A1F146C" w14:textId="77777777" w:rsidR="007C4CC0" w:rsidRPr="001E138B" w:rsidRDefault="007C4CC0" w:rsidP="00E02838">
            <w:pPr>
              <w:ind w:firstLine="34"/>
              <w:rPr>
                <w:sz w:val="22"/>
                <w:szCs w:val="22"/>
              </w:rPr>
            </w:pPr>
            <w:r w:rsidRPr="001E138B">
              <w:rPr>
                <w:sz w:val="22"/>
                <w:szCs w:val="22"/>
              </w:rPr>
              <w:t>(Lietuvos laiku)</w:t>
            </w:r>
          </w:p>
        </w:tc>
        <w:tc>
          <w:tcPr>
            <w:tcW w:w="3424" w:type="dxa"/>
            <w:hideMark/>
          </w:tcPr>
          <w:p w14:paraId="055F3DF1" w14:textId="77777777" w:rsidR="007C4CC0" w:rsidRPr="001E138B" w:rsidRDefault="007C4CC0" w:rsidP="00E02838">
            <w:pPr>
              <w:ind w:firstLine="34"/>
              <w:rPr>
                <w:b/>
                <w:sz w:val="22"/>
                <w:szCs w:val="22"/>
              </w:rPr>
            </w:pPr>
            <w:r w:rsidRPr="001E138B">
              <w:rPr>
                <w:b/>
                <w:sz w:val="22"/>
                <w:szCs w:val="22"/>
              </w:rPr>
              <w:t>PASTABOS</w:t>
            </w:r>
          </w:p>
        </w:tc>
      </w:tr>
      <w:tr w:rsidR="007C4CC0" w:rsidRPr="001E138B" w14:paraId="0DABEA80" w14:textId="77777777" w:rsidTr="00E02838">
        <w:trPr>
          <w:trHeight w:val="20"/>
        </w:trPr>
        <w:tc>
          <w:tcPr>
            <w:tcW w:w="600" w:type="dxa"/>
          </w:tcPr>
          <w:p w14:paraId="462C89E1" w14:textId="77777777" w:rsidR="007C4CC0" w:rsidRPr="001E138B" w:rsidRDefault="007C4CC0" w:rsidP="00E02838">
            <w:pPr>
              <w:ind w:firstLine="0"/>
              <w:rPr>
                <w:bCs/>
                <w:sz w:val="22"/>
                <w:szCs w:val="22"/>
              </w:rPr>
            </w:pPr>
            <w:r w:rsidRPr="001E138B">
              <w:rPr>
                <w:bCs/>
                <w:sz w:val="22"/>
                <w:szCs w:val="22"/>
              </w:rPr>
              <w:t>1.</w:t>
            </w:r>
          </w:p>
        </w:tc>
        <w:tc>
          <w:tcPr>
            <w:tcW w:w="2660" w:type="dxa"/>
          </w:tcPr>
          <w:p w14:paraId="35B24C03" w14:textId="77777777" w:rsidR="007C4CC0" w:rsidRPr="001E138B" w:rsidRDefault="007C4CC0" w:rsidP="00E02838">
            <w:pPr>
              <w:ind w:firstLine="0"/>
              <w:rPr>
                <w:bCs/>
                <w:sz w:val="22"/>
                <w:szCs w:val="22"/>
              </w:rPr>
            </w:pPr>
            <w:r w:rsidRPr="001E138B">
              <w:rPr>
                <w:bCs/>
                <w:sz w:val="22"/>
                <w:szCs w:val="22"/>
              </w:rPr>
              <w:t>Pasiūlymų pateikimo terminas</w:t>
            </w:r>
          </w:p>
        </w:tc>
        <w:tc>
          <w:tcPr>
            <w:tcW w:w="3685" w:type="dxa"/>
          </w:tcPr>
          <w:p w14:paraId="141AEFAD" w14:textId="77777777" w:rsidR="007C4CC0" w:rsidRPr="001E138B" w:rsidRDefault="007C4CC0" w:rsidP="00E02838">
            <w:pPr>
              <w:ind w:firstLine="34"/>
              <w:rPr>
                <w:sz w:val="22"/>
                <w:szCs w:val="22"/>
              </w:rPr>
            </w:pPr>
            <w:r w:rsidRPr="001E138B">
              <w:rPr>
                <w:sz w:val="22"/>
                <w:szCs w:val="22"/>
              </w:rPr>
              <w:t xml:space="preserve">Bus nurodytas skelbime apie pirkimą. </w:t>
            </w:r>
          </w:p>
        </w:tc>
        <w:tc>
          <w:tcPr>
            <w:tcW w:w="3424" w:type="dxa"/>
          </w:tcPr>
          <w:p w14:paraId="6869787E" w14:textId="77777777" w:rsidR="007C4CC0" w:rsidRPr="001E138B" w:rsidRDefault="007C4CC0" w:rsidP="00E02838">
            <w:pPr>
              <w:ind w:firstLine="0"/>
              <w:rPr>
                <w:sz w:val="22"/>
                <w:szCs w:val="22"/>
              </w:rPr>
            </w:pPr>
            <w:r w:rsidRPr="001E138B">
              <w:rPr>
                <w:sz w:val="22"/>
                <w:szCs w:val="22"/>
              </w:rPr>
              <w:t>Perkančioji organizacija turi teisę pratęsti pasiūlymų pateikimo terminą.</w:t>
            </w:r>
          </w:p>
          <w:p w14:paraId="31405FE7" w14:textId="77777777" w:rsidR="007C4CC0" w:rsidRPr="001E138B" w:rsidRDefault="007C4CC0" w:rsidP="00E02838">
            <w:pPr>
              <w:ind w:firstLine="34"/>
              <w:rPr>
                <w:color w:val="7030A0"/>
                <w:sz w:val="22"/>
                <w:szCs w:val="22"/>
              </w:rPr>
            </w:pPr>
          </w:p>
        </w:tc>
      </w:tr>
      <w:tr w:rsidR="007C4CC0" w:rsidRPr="001E138B" w14:paraId="4FB6C319" w14:textId="77777777" w:rsidTr="00E02838">
        <w:trPr>
          <w:trHeight w:val="20"/>
        </w:trPr>
        <w:tc>
          <w:tcPr>
            <w:tcW w:w="600" w:type="dxa"/>
          </w:tcPr>
          <w:p w14:paraId="174FF237" w14:textId="77777777" w:rsidR="007C4CC0" w:rsidRPr="001E138B" w:rsidRDefault="007C4CC0" w:rsidP="00E02838">
            <w:pPr>
              <w:ind w:firstLine="0"/>
              <w:rPr>
                <w:bCs/>
                <w:sz w:val="22"/>
                <w:szCs w:val="22"/>
              </w:rPr>
            </w:pPr>
            <w:r w:rsidRPr="001E138B">
              <w:rPr>
                <w:bCs/>
                <w:sz w:val="22"/>
                <w:szCs w:val="22"/>
              </w:rPr>
              <w:t>2.</w:t>
            </w:r>
          </w:p>
        </w:tc>
        <w:tc>
          <w:tcPr>
            <w:tcW w:w="2660" w:type="dxa"/>
          </w:tcPr>
          <w:p w14:paraId="710BE6EB" w14:textId="77777777" w:rsidR="007C4CC0" w:rsidRPr="001E138B" w:rsidRDefault="007C4CC0" w:rsidP="00E02838">
            <w:pPr>
              <w:ind w:firstLine="0"/>
              <w:rPr>
                <w:bCs/>
                <w:sz w:val="22"/>
                <w:szCs w:val="22"/>
              </w:rPr>
            </w:pPr>
            <w:r w:rsidRPr="001E138B">
              <w:rPr>
                <w:sz w:val="22"/>
                <w:szCs w:val="22"/>
              </w:rPr>
              <w:t>Pasiūlymą patikslinti pirkimo dokumentus arba prašymus dėl pirkimo dokumentų paaiškinimų tiekėjas turi pateikti ne vėliau kaip:</w:t>
            </w:r>
          </w:p>
        </w:tc>
        <w:tc>
          <w:tcPr>
            <w:tcW w:w="3685" w:type="dxa"/>
          </w:tcPr>
          <w:p w14:paraId="70A6B563" w14:textId="77777777" w:rsidR="007C4CC0" w:rsidRPr="001E138B" w:rsidRDefault="007C4CC0" w:rsidP="00E02838">
            <w:pPr>
              <w:ind w:firstLine="0"/>
              <w:rPr>
                <w:sz w:val="22"/>
                <w:szCs w:val="22"/>
              </w:rPr>
            </w:pPr>
            <w:r w:rsidRPr="001E138B">
              <w:rPr>
                <w:sz w:val="22"/>
                <w:szCs w:val="22"/>
              </w:rPr>
              <w:t xml:space="preserve">Likus </w:t>
            </w:r>
            <w:r w:rsidRPr="001E138B">
              <w:rPr>
                <w:b/>
                <w:sz w:val="22"/>
                <w:szCs w:val="22"/>
              </w:rPr>
              <w:t>2 darbo dienoms</w:t>
            </w:r>
            <w:r w:rsidRPr="001E138B">
              <w:rPr>
                <w:sz w:val="22"/>
                <w:szCs w:val="22"/>
              </w:rPr>
              <w:t xml:space="preserve"> iki pasiūlymų pateikimo termino pabaigos.</w:t>
            </w:r>
          </w:p>
        </w:tc>
        <w:tc>
          <w:tcPr>
            <w:tcW w:w="3424" w:type="dxa"/>
          </w:tcPr>
          <w:p w14:paraId="46898615" w14:textId="77777777" w:rsidR="007C4CC0" w:rsidRPr="001E138B" w:rsidRDefault="007C4CC0" w:rsidP="00E02838">
            <w:pPr>
              <w:ind w:firstLine="34"/>
              <w:rPr>
                <w:color w:val="7030A0"/>
                <w:sz w:val="22"/>
                <w:szCs w:val="22"/>
              </w:rPr>
            </w:pPr>
          </w:p>
          <w:p w14:paraId="24E9BBDB" w14:textId="77777777" w:rsidR="007C4CC0" w:rsidRPr="001E138B" w:rsidRDefault="007C4CC0" w:rsidP="00E02838">
            <w:pPr>
              <w:ind w:firstLine="34"/>
              <w:rPr>
                <w:color w:val="7030A0"/>
                <w:sz w:val="22"/>
                <w:szCs w:val="22"/>
              </w:rPr>
            </w:pPr>
          </w:p>
          <w:p w14:paraId="35D88D70" w14:textId="77777777" w:rsidR="007C4CC0" w:rsidRPr="001E138B" w:rsidRDefault="007C4CC0" w:rsidP="00E02838">
            <w:pPr>
              <w:ind w:firstLine="34"/>
              <w:rPr>
                <w:color w:val="7030A0"/>
                <w:sz w:val="22"/>
                <w:szCs w:val="22"/>
              </w:rPr>
            </w:pPr>
          </w:p>
        </w:tc>
      </w:tr>
      <w:tr w:rsidR="007C4CC0" w:rsidRPr="001E138B" w14:paraId="484F49DB" w14:textId="77777777" w:rsidTr="00E02838">
        <w:trPr>
          <w:trHeight w:val="20"/>
        </w:trPr>
        <w:tc>
          <w:tcPr>
            <w:tcW w:w="600" w:type="dxa"/>
          </w:tcPr>
          <w:p w14:paraId="316785E0" w14:textId="77777777" w:rsidR="007C4CC0" w:rsidRPr="001E138B" w:rsidRDefault="007C4CC0" w:rsidP="00E02838">
            <w:pPr>
              <w:ind w:firstLine="0"/>
              <w:rPr>
                <w:bCs/>
                <w:sz w:val="22"/>
                <w:szCs w:val="22"/>
              </w:rPr>
            </w:pPr>
            <w:r w:rsidRPr="001E138B">
              <w:rPr>
                <w:bCs/>
                <w:sz w:val="22"/>
                <w:szCs w:val="22"/>
              </w:rPr>
              <w:t>3.</w:t>
            </w:r>
          </w:p>
        </w:tc>
        <w:tc>
          <w:tcPr>
            <w:tcW w:w="2660" w:type="dxa"/>
          </w:tcPr>
          <w:p w14:paraId="6B87BC83" w14:textId="77777777" w:rsidR="007C4CC0" w:rsidRPr="001E138B" w:rsidRDefault="007C4CC0" w:rsidP="00E02838">
            <w:pPr>
              <w:ind w:firstLine="0"/>
              <w:rPr>
                <w:sz w:val="22"/>
                <w:szCs w:val="22"/>
              </w:rPr>
            </w:pPr>
            <w:r w:rsidRPr="001E138B">
              <w:rPr>
                <w:rFonts w:eastAsia="Arial"/>
                <w:sz w:val="22"/>
                <w:szCs w:val="22"/>
              </w:rPr>
              <w:t xml:space="preserve">Perkančioji organizacija </w:t>
            </w:r>
            <w:r w:rsidRPr="001E138B">
              <w:rPr>
                <w:sz w:val="22"/>
                <w:szCs w:val="22"/>
              </w:rPr>
              <w:t>pirkimo dokumentų paaiškinimą, patikslinimą pateikia visiems dalyviams:</w:t>
            </w:r>
          </w:p>
        </w:tc>
        <w:tc>
          <w:tcPr>
            <w:tcW w:w="3685" w:type="dxa"/>
          </w:tcPr>
          <w:p w14:paraId="5157DB22" w14:textId="77777777" w:rsidR="007C4CC0" w:rsidRPr="001E138B" w:rsidRDefault="007C4CC0" w:rsidP="00E02838">
            <w:pPr>
              <w:ind w:firstLine="0"/>
              <w:rPr>
                <w:sz w:val="22"/>
                <w:szCs w:val="22"/>
              </w:rPr>
            </w:pPr>
            <w:r w:rsidRPr="001E138B">
              <w:rPr>
                <w:bCs/>
                <w:sz w:val="22"/>
                <w:szCs w:val="22"/>
              </w:rPr>
              <w:t>Likus ne mažiau kaip</w:t>
            </w:r>
            <w:r w:rsidRPr="001E138B">
              <w:rPr>
                <w:b/>
                <w:sz w:val="22"/>
                <w:szCs w:val="22"/>
              </w:rPr>
              <w:t xml:space="preserve"> 1 darbo dienai</w:t>
            </w:r>
            <w:r w:rsidRPr="001E138B">
              <w:rPr>
                <w:sz w:val="22"/>
                <w:szCs w:val="22"/>
              </w:rPr>
              <w:t xml:space="preserve"> iki pasiūlymų pateikimo termino pabaigos.</w:t>
            </w:r>
          </w:p>
        </w:tc>
        <w:tc>
          <w:tcPr>
            <w:tcW w:w="3424" w:type="dxa"/>
          </w:tcPr>
          <w:p w14:paraId="327E96C5" w14:textId="77777777" w:rsidR="007C4CC0" w:rsidRPr="001E138B" w:rsidRDefault="007C4CC0" w:rsidP="00E02838">
            <w:pPr>
              <w:ind w:firstLine="0"/>
              <w:rPr>
                <w:color w:val="7030A0"/>
                <w:sz w:val="22"/>
                <w:szCs w:val="22"/>
              </w:rPr>
            </w:pPr>
            <w:r w:rsidRPr="001E138B">
              <w:rPr>
                <w:color w:val="000000"/>
                <w:sz w:val="22"/>
                <w:szCs w:val="22"/>
              </w:rPr>
              <w:t xml:space="preserve">Jei paaiškinimai ar patikslinimai teikiami perkančiosios organizacijos iniciatyva, jų pateikimo terminas nesikeičia. </w:t>
            </w:r>
          </w:p>
          <w:p w14:paraId="3D6AE13A" w14:textId="77777777" w:rsidR="007C4CC0" w:rsidRPr="001E138B" w:rsidRDefault="007C4CC0" w:rsidP="00E02838">
            <w:pPr>
              <w:ind w:firstLine="34"/>
              <w:rPr>
                <w:color w:val="7030A0"/>
                <w:sz w:val="22"/>
                <w:szCs w:val="22"/>
              </w:rPr>
            </w:pPr>
          </w:p>
        </w:tc>
      </w:tr>
      <w:tr w:rsidR="007C4CC0" w:rsidRPr="001E138B" w14:paraId="6B516F47" w14:textId="77777777" w:rsidTr="00E02838">
        <w:trPr>
          <w:trHeight w:val="1055"/>
        </w:trPr>
        <w:tc>
          <w:tcPr>
            <w:tcW w:w="600" w:type="dxa"/>
          </w:tcPr>
          <w:p w14:paraId="24D143F5" w14:textId="77777777" w:rsidR="007C4CC0" w:rsidRPr="001E138B" w:rsidRDefault="007C4CC0" w:rsidP="00E02838">
            <w:pPr>
              <w:ind w:firstLine="0"/>
              <w:rPr>
                <w:bCs/>
                <w:sz w:val="22"/>
                <w:szCs w:val="22"/>
              </w:rPr>
            </w:pPr>
            <w:r w:rsidRPr="001E138B">
              <w:rPr>
                <w:bCs/>
                <w:sz w:val="22"/>
                <w:szCs w:val="22"/>
              </w:rPr>
              <w:t>4.</w:t>
            </w:r>
          </w:p>
        </w:tc>
        <w:tc>
          <w:tcPr>
            <w:tcW w:w="2660" w:type="dxa"/>
            <w:hideMark/>
          </w:tcPr>
          <w:p w14:paraId="0B28C8FA" w14:textId="77777777" w:rsidR="007C4CC0" w:rsidRPr="001E138B" w:rsidRDefault="007C4CC0" w:rsidP="00E02838">
            <w:pPr>
              <w:ind w:firstLine="0"/>
              <w:rPr>
                <w:sz w:val="22"/>
                <w:szCs w:val="22"/>
              </w:rPr>
            </w:pPr>
            <w:r w:rsidRPr="001E138B">
              <w:rPr>
                <w:sz w:val="22"/>
                <w:szCs w:val="22"/>
              </w:rPr>
              <w:t>Pradinis susipažinimas su CVP IS priemonėmis gautais pasiūlymais</w:t>
            </w:r>
          </w:p>
        </w:tc>
        <w:tc>
          <w:tcPr>
            <w:tcW w:w="3685" w:type="dxa"/>
            <w:hideMark/>
          </w:tcPr>
          <w:p w14:paraId="36B2D06C" w14:textId="77777777" w:rsidR="007C4CC0" w:rsidRPr="001E138B" w:rsidRDefault="007C4CC0" w:rsidP="00E02838">
            <w:pPr>
              <w:ind w:firstLine="34"/>
              <w:rPr>
                <w:sz w:val="22"/>
                <w:szCs w:val="22"/>
              </w:rPr>
            </w:pPr>
            <w:r w:rsidRPr="001E138B">
              <w:rPr>
                <w:sz w:val="22"/>
                <w:szCs w:val="22"/>
              </w:rPr>
              <w:t xml:space="preserve">Pradedamas ne anksčiau nei </w:t>
            </w:r>
            <w:r w:rsidRPr="001E138B">
              <w:rPr>
                <w:color w:val="000000" w:themeColor="text1"/>
                <w:sz w:val="22"/>
                <w:szCs w:val="22"/>
              </w:rPr>
              <w:t>po 30 minučių</w:t>
            </w:r>
            <w:r w:rsidRPr="001E138B">
              <w:rPr>
                <w:sz w:val="22"/>
                <w:szCs w:val="22"/>
              </w:rPr>
              <w:t xml:space="preserve"> po galutinių pasiūlymų pateikimo termino pabaigos</w:t>
            </w:r>
          </w:p>
        </w:tc>
        <w:tc>
          <w:tcPr>
            <w:tcW w:w="3424" w:type="dxa"/>
            <w:hideMark/>
          </w:tcPr>
          <w:p w14:paraId="04F2A285" w14:textId="77777777" w:rsidR="007C4CC0" w:rsidRPr="001E138B" w:rsidRDefault="007C4CC0" w:rsidP="00E02838">
            <w:pPr>
              <w:ind w:firstLine="34"/>
              <w:rPr>
                <w:iCs/>
                <w:sz w:val="22"/>
                <w:szCs w:val="22"/>
              </w:rPr>
            </w:pPr>
          </w:p>
        </w:tc>
      </w:tr>
      <w:tr w:rsidR="007C4CC0" w:rsidRPr="001E138B" w14:paraId="06454ED8" w14:textId="77777777" w:rsidTr="00E02838">
        <w:trPr>
          <w:trHeight w:val="20"/>
        </w:trPr>
        <w:tc>
          <w:tcPr>
            <w:tcW w:w="600" w:type="dxa"/>
          </w:tcPr>
          <w:p w14:paraId="2E26E204" w14:textId="77777777" w:rsidR="007C4CC0" w:rsidRPr="001E138B" w:rsidRDefault="007C4CC0" w:rsidP="00E02838">
            <w:pPr>
              <w:ind w:firstLine="0"/>
              <w:rPr>
                <w:bCs/>
                <w:sz w:val="22"/>
                <w:szCs w:val="22"/>
              </w:rPr>
            </w:pPr>
            <w:r w:rsidRPr="001E138B">
              <w:rPr>
                <w:bCs/>
                <w:sz w:val="22"/>
                <w:szCs w:val="22"/>
              </w:rPr>
              <w:t>5.</w:t>
            </w:r>
          </w:p>
        </w:tc>
        <w:tc>
          <w:tcPr>
            <w:tcW w:w="2660" w:type="dxa"/>
          </w:tcPr>
          <w:p w14:paraId="24B98A99" w14:textId="77777777" w:rsidR="007C4CC0" w:rsidRPr="001E138B" w:rsidRDefault="007C4CC0" w:rsidP="00E02838">
            <w:pPr>
              <w:ind w:firstLine="0"/>
              <w:rPr>
                <w:sz w:val="22"/>
                <w:szCs w:val="22"/>
              </w:rPr>
            </w:pPr>
            <w:r w:rsidRPr="001E138B">
              <w:rPr>
                <w:bCs/>
                <w:sz w:val="22"/>
                <w:szCs w:val="22"/>
              </w:rPr>
              <w:t>Pasiūlymo galiojimo ir pasiūlymo galiojimo užtikrinimo (jei taikoma) terminas ne trumpesnis kaip</w:t>
            </w:r>
          </w:p>
        </w:tc>
        <w:tc>
          <w:tcPr>
            <w:tcW w:w="3685" w:type="dxa"/>
          </w:tcPr>
          <w:p w14:paraId="7D06CC92" w14:textId="48477455" w:rsidR="007C4CC0" w:rsidRPr="001E138B" w:rsidRDefault="00294345" w:rsidP="00E02838">
            <w:pPr>
              <w:ind w:firstLine="34"/>
              <w:rPr>
                <w:sz w:val="22"/>
                <w:szCs w:val="22"/>
              </w:rPr>
            </w:pPr>
            <w:r w:rsidRPr="001E138B">
              <w:rPr>
                <w:b/>
                <w:bCs/>
                <w:sz w:val="22"/>
                <w:szCs w:val="22"/>
              </w:rPr>
              <w:t>6</w:t>
            </w:r>
            <w:r w:rsidR="007C4CC0" w:rsidRPr="001E138B">
              <w:rPr>
                <w:b/>
                <w:bCs/>
                <w:sz w:val="22"/>
                <w:szCs w:val="22"/>
              </w:rPr>
              <w:t>0 (</w:t>
            </w:r>
            <w:r w:rsidRPr="001E138B">
              <w:rPr>
                <w:b/>
                <w:bCs/>
                <w:sz w:val="22"/>
                <w:szCs w:val="22"/>
              </w:rPr>
              <w:t>šešias</w:t>
            </w:r>
            <w:r w:rsidR="007C4CC0" w:rsidRPr="001E138B">
              <w:rPr>
                <w:b/>
                <w:bCs/>
                <w:sz w:val="22"/>
                <w:szCs w:val="22"/>
              </w:rPr>
              <w:t>dešimt) dienų</w:t>
            </w:r>
            <w:r w:rsidR="007C4CC0" w:rsidRPr="001E138B">
              <w:rPr>
                <w:sz w:val="22"/>
                <w:szCs w:val="22"/>
              </w:rPr>
              <w:t xml:space="preserve"> nuo pasiūlymų pateikimo galutinio termino pabaigos. </w:t>
            </w:r>
          </w:p>
        </w:tc>
        <w:tc>
          <w:tcPr>
            <w:tcW w:w="3424" w:type="dxa"/>
          </w:tcPr>
          <w:p w14:paraId="08E2F7B3" w14:textId="77777777" w:rsidR="007C4CC0" w:rsidRPr="001E138B" w:rsidRDefault="007C4CC0" w:rsidP="00E02838">
            <w:pPr>
              <w:ind w:firstLine="34"/>
              <w:rPr>
                <w:sz w:val="22"/>
                <w:szCs w:val="22"/>
              </w:rPr>
            </w:pPr>
          </w:p>
        </w:tc>
      </w:tr>
      <w:tr w:rsidR="007C4CC0" w:rsidRPr="001E138B" w14:paraId="52CEAD1E" w14:textId="77777777" w:rsidTr="00E02838">
        <w:trPr>
          <w:trHeight w:val="20"/>
        </w:trPr>
        <w:tc>
          <w:tcPr>
            <w:tcW w:w="600" w:type="dxa"/>
          </w:tcPr>
          <w:p w14:paraId="2BEE6C84" w14:textId="77777777" w:rsidR="007C4CC0" w:rsidRPr="001E138B" w:rsidRDefault="007C4CC0" w:rsidP="00E02838">
            <w:pPr>
              <w:ind w:firstLine="0"/>
              <w:rPr>
                <w:bCs/>
                <w:sz w:val="22"/>
                <w:szCs w:val="22"/>
              </w:rPr>
            </w:pPr>
            <w:r w:rsidRPr="001E138B">
              <w:rPr>
                <w:bCs/>
                <w:sz w:val="22"/>
                <w:szCs w:val="22"/>
              </w:rPr>
              <w:t>6.</w:t>
            </w:r>
          </w:p>
        </w:tc>
        <w:tc>
          <w:tcPr>
            <w:tcW w:w="2660" w:type="dxa"/>
          </w:tcPr>
          <w:p w14:paraId="74C5D8B2" w14:textId="77777777" w:rsidR="007C4CC0" w:rsidRPr="001E138B" w:rsidRDefault="007C4CC0" w:rsidP="00E02838">
            <w:pPr>
              <w:ind w:firstLine="0"/>
              <w:rPr>
                <w:sz w:val="22"/>
                <w:szCs w:val="22"/>
              </w:rPr>
            </w:pPr>
            <w:r w:rsidRPr="001E138B">
              <w:rPr>
                <w:rFonts w:eastAsia="Arial"/>
                <w:sz w:val="22"/>
                <w:szCs w:val="22"/>
              </w:rPr>
              <w:t>Perkančioji organizacija</w:t>
            </w:r>
            <w:r w:rsidRPr="001E138B">
              <w:rPr>
                <w:sz w:val="22"/>
                <w:szCs w:val="22"/>
              </w:rPr>
              <w:t xml:space="preserve"> atsako dalyviui, ar jis sutinka priimti dalyvio siūlomą pasiūlymo galiojimo užtikrinimą patvirtinantį dokumentą ne vėliau kaip per</w:t>
            </w:r>
          </w:p>
        </w:tc>
        <w:tc>
          <w:tcPr>
            <w:tcW w:w="3685" w:type="dxa"/>
          </w:tcPr>
          <w:p w14:paraId="40AF6FD8" w14:textId="132C1BE0" w:rsidR="007C4CC0" w:rsidRPr="001E138B" w:rsidRDefault="007C4CC0" w:rsidP="00E02838">
            <w:pPr>
              <w:ind w:firstLine="34"/>
              <w:rPr>
                <w:sz w:val="22"/>
                <w:szCs w:val="22"/>
              </w:rPr>
            </w:pPr>
            <w:r w:rsidRPr="001E138B">
              <w:rPr>
                <w:sz w:val="22"/>
                <w:szCs w:val="22"/>
              </w:rPr>
              <w:t xml:space="preserve">NETAIKOMA </w:t>
            </w:r>
          </w:p>
        </w:tc>
        <w:tc>
          <w:tcPr>
            <w:tcW w:w="3424" w:type="dxa"/>
          </w:tcPr>
          <w:p w14:paraId="25629A85" w14:textId="1E3613B4" w:rsidR="007C4CC0" w:rsidRPr="001E138B" w:rsidRDefault="007C4CC0" w:rsidP="00E02838">
            <w:pPr>
              <w:ind w:firstLine="34"/>
              <w:rPr>
                <w:sz w:val="22"/>
                <w:szCs w:val="22"/>
              </w:rPr>
            </w:pPr>
          </w:p>
        </w:tc>
      </w:tr>
      <w:tr w:rsidR="007C4CC0" w:rsidRPr="001E138B" w14:paraId="27F11B47" w14:textId="77777777" w:rsidTr="00E02838">
        <w:trPr>
          <w:trHeight w:val="20"/>
        </w:trPr>
        <w:tc>
          <w:tcPr>
            <w:tcW w:w="600" w:type="dxa"/>
          </w:tcPr>
          <w:p w14:paraId="5DD438B4" w14:textId="77777777" w:rsidR="007C4CC0" w:rsidRPr="001E138B" w:rsidRDefault="007C4CC0" w:rsidP="00E02838">
            <w:pPr>
              <w:ind w:firstLine="0"/>
              <w:rPr>
                <w:bCs/>
                <w:sz w:val="22"/>
                <w:szCs w:val="22"/>
              </w:rPr>
            </w:pPr>
            <w:r w:rsidRPr="001E138B">
              <w:rPr>
                <w:bCs/>
                <w:sz w:val="22"/>
                <w:szCs w:val="22"/>
              </w:rPr>
              <w:t>7.</w:t>
            </w:r>
          </w:p>
        </w:tc>
        <w:tc>
          <w:tcPr>
            <w:tcW w:w="2660" w:type="dxa"/>
          </w:tcPr>
          <w:p w14:paraId="3190454E" w14:textId="77777777" w:rsidR="007C4CC0" w:rsidRPr="001E138B" w:rsidRDefault="007C4CC0" w:rsidP="00E02838">
            <w:pPr>
              <w:ind w:firstLine="0"/>
              <w:rPr>
                <w:sz w:val="22"/>
                <w:szCs w:val="22"/>
              </w:rPr>
            </w:pPr>
            <w:r w:rsidRPr="001E138B">
              <w:rPr>
                <w:sz w:val="22"/>
                <w:szCs w:val="22"/>
              </w:rPr>
              <w:t>Pasiūlymo galiojimo užtikrinimas pirkimo dalyviui grąžinamas (arba atsisakoma teisių į jį) per</w:t>
            </w:r>
          </w:p>
        </w:tc>
        <w:tc>
          <w:tcPr>
            <w:tcW w:w="3685" w:type="dxa"/>
          </w:tcPr>
          <w:p w14:paraId="7FADFF25" w14:textId="300B4142" w:rsidR="007C4CC0" w:rsidRPr="001E138B" w:rsidRDefault="007C4CC0" w:rsidP="00E02838">
            <w:pPr>
              <w:ind w:firstLine="34"/>
              <w:rPr>
                <w:sz w:val="22"/>
                <w:szCs w:val="22"/>
              </w:rPr>
            </w:pPr>
            <w:r w:rsidRPr="001E138B">
              <w:rPr>
                <w:sz w:val="22"/>
                <w:szCs w:val="22"/>
              </w:rPr>
              <w:t xml:space="preserve">NETAIKOMA </w:t>
            </w:r>
          </w:p>
        </w:tc>
        <w:tc>
          <w:tcPr>
            <w:tcW w:w="3424" w:type="dxa"/>
          </w:tcPr>
          <w:p w14:paraId="51223251" w14:textId="3AD34E74" w:rsidR="007C4CC0" w:rsidRPr="001E138B" w:rsidRDefault="007C4CC0" w:rsidP="00E02838">
            <w:pPr>
              <w:ind w:firstLine="34"/>
              <w:rPr>
                <w:sz w:val="22"/>
                <w:szCs w:val="22"/>
              </w:rPr>
            </w:pPr>
          </w:p>
        </w:tc>
      </w:tr>
      <w:tr w:rsidR="007C4CC0" w:rsidRPr="001E138B" w14:paraId="24C16DEE" w14:textId="77777777" w:rsidTr="00E02838">
        <w:trPr>
          <w:trHeight w:val="20"/>
        </w:trPr>
        <w:tc>
          <w:tcPr>
            <w:tcW w:w="600" w:type="dxa"/>
          </w:tcPr>
          <w:p w14:paraId="67B04211" w14:textId="77777777" w:rsidR="007C4CC0" w:rsidRPr="001E138B" w:rsidRDefault="007C4CC0" w:rsidP="00E02838">
            <w:pPr>
              <w:ind w:firstLine="0"/>
              <w:rPr>
                <w:bCs/>
                <w:sz w:val="22"/>
                <w:szCs w:val="22"/>
              </w:rPr>
            </w:pPr>
            <w:r w:rsidRPr="001E138B">
              <w:rPr>
                <w:bCs/>
                <w:sz w:val="22"/>
                <w:szCs w:val="22"/>
              </w:rPr>
              <w:t>8.</w:t>
            </w:r>
          </w:p>
        </w:tc>
        <w:tc>
          <w:tcPr>
            <w:tcW w:w="2660" w:type="dxa"/>
          </w:tcPr>
          <w:p w14:paraId="6FE366C1" w14:textId="77777777" w:rsidR="007C4CC0" w:rsidRPr="001E138B" w:rsidRDefault="007C4CC0" w:rsidP="00E02838">
            <w:pPr>
              <w:ind w:firstLine="0"/>
              <w:rPr>
                <w:sz w:val="22"/>
                <w:szCs w:val="22"/>
              </w:rPr>
            </w:pPr>
            <w:r w:rsidRPr="001E138B">
              <w:rPr>
                <w:rFonts w:eastAsia="Arial"/>
                <w:sz w:val="22"/>
                <w:szCs w:val="22"/>
              </w:rPr>
              <w:t>Perkančioji organizacija</w:t>
            </w:r>
            <w:r w:rsidRPr="001E138B">
              <w:rPr>
                <w:sz w:val="22"/>
                <w:szCs w:val="22"/>
              </w:rPr>
              <w:t xml:space="preserve"> informuoja dalyvius apie EBVPD vertinimo rezultatus, jeigu taikoma, ne vėliau kaip per</w:t>
            </w:r>
          </w:p>
        </w:tc>
        <w:tc>
          <w:tcPr>
            <w:tcW w:w="3685" w:type="dxa"/>
          </w:tcPr>
          <w:p w14:paraId="01E9FF7D" w14:textId="77777777" w:rsidR="007C4CC0" w:rsidRPr="001E138B" w:rsidRDefault="007C4CC0" w:rsidP="00E02838">
            <w:pPr>
              <w:ind w:firstLine="34"/>
              <w:rPr>
                <w:sz w:val="22"/>
                <w:szCs w:val="22"/>
              </w:rPr>
            </w:pPr>
            <w:r w:rsidRPr="001E138B">
              <w:rPr>
                <w:bCs/>
                <w:sz w:val="22"/>
                <w:szCs w:val="22"/>
              </w:rPr>
              <w:t>3 (tris) darbo dienas nuo sprendimo priėmimo dienos</w:t>
            </w:r>
          </w:p>
        </w:tc>
        <w:tc>
          <w:tcPr>
            <w:tcW w:w="3424" w:type="dxa"/>
          </w:tcPr>
          <w:p w14:paraId="08FB1E2E" w14:textId="77777777" w:rsidR="007C4CC0" w:rsidRPr="001E138B" w:rsidRDefault="007C4CC0" w:rsidP="00E02838">
            <w:pPr>
              <w:ind w:firstLine="34"/>
              <w:rPr>
                <w:sz w:val="22"/>
                <w:szCs w:val="22"/>
              </w:rPr>
            </w:pPr>
          </w:p>
        </w:tc>
      </w:tr>
      <w:tr w:rsidR="007C4CC0" w:rsidRPr="001E138B" w14:paraId="75920617" w14:textId="77777777" w:rsidTr="00E02838">
        <w:trPr>
          <w:trHeight w:val="20"/>
        </w:trPr>
        <w:tc>
          <w:tcPr>
            <w:tcW w:w="600" w:type="dxa"/>
          </w:tcPr>
          <w:p w14:paraId="2BA31C2B" w14:textId="77777777" w:rsidR="007C4CC0" w:rsidRPr="001E138B" w:rsidRDefault="007C4CC0" w:rsidP="00E02838">
            <w:pPr>
              <w:ind w:firstLine="0"/>
              <w:rPr>
                <w:bCs/>
                <w:sz w:val="22"/>
                <w:szCs w:val="22"/>
              </w:rPr>
            </w:pPr>
            <w:r w:rsidRPr="001E138B">
              <w:rPr>
                <w:bCs/>
                <w:sz w:val="22"/>
                <w:szCs w:val="22"/>
              </w:rPr>
              <w:t>9.</w:t>
            </w:r>
          </w:p>
        </w:tc>
        <w:tc>
          <w:tcPr>
            <w:tcW w:w="2660" w:type="dxa"/>
            <w:hideMark/>
          </w:tcPr>
          <w:p w14:paraId="2B7C6A9D" w14:textId="77777777" w:rsidR="007C4CC0" w:rsidRPr="001E138B" w:rsidRDefault="007C4CC0" w:rsidP="00E02838">
            <w:pPr>
              <w:ind w:firstLine="0"/>
              <w:rPr>
                <w:sz w:val="22"/>
                <w:szCs w:val="22"/>
              </w:rPr>
            </w:pPr>
            <w:r w:rsidRPr="001E138B">
              <w:rPr>
                <w:rFonts w:eastAsia="Arial"/>
                <w:sz w:val="22"/>
                <w:szCs w:val="22"/>
              </w:rPr>
              <w:t>Perkančioji organizacija</w:t>
            </w:r>
            <w:r w:rsidRPr="001E138B">
              <w:rPr>
                <w:sz w:val="22"/>
                <w:szCs w:val="22"/>
              </w:rPr>
              <w:t xml:space="preserve"> dalyviams praneša apie priimtą sprendimą nustatyti laimėjusį pasiūlymą, dėl kurio bus sudaroma sutartis ne vėliau kaip per</w:t>
            </w:r>
          </w:p>
        </w:tc>
        <w:tc>
          <w:tcPr>
            <w:tcW w:w="3685" w:type="dxa"/>
            <w:hideMark/>
          </w:tcPr>
          <w:p w14:paraId="5F12C1B8" w14:textId="77777777" w:rsidR="007C4CC0" w:rsidRPr="001E138B" w:rsidRDefault="007C4CC0" w:rsidP="00E02838">
            <w:pPr>
              <w:ind w:firstLine="34"/>
              <w:rPr>
                <w:bCs/>
                <w:sz w:val="22"/>
                <w:szCs w:val="22"/>
              </w:rPr>
            </w:pPr>
            <w:r w:rsidRPr="001E138B">
              <w:rPr>
                <w:bCs/>
                <w:sz w:val="22"/>
                <w:szCs w:val="22"/>
              </w:rPr>
              <w:t>3 (tris) darbo dienas nuo sprendimo priėmimo dienos</w:t>
            </w:r>
          </w:p>
        </w:tc>
        <w:tc>
          <w:tcPr>
            <w:tcW w:w="3424" w:type="dxa"/>
            <w:hideMark/>
          </w:tcPr>
          <w:p w14:paraId="6D9E8645" w14:textId="77777777" w:rsidR="007C4CC0" w:rsidRPr="001E138B" w:rsidRDefault="007C4CC0" w:rsidP="00E02838">
            <w:pPr>
              <w:ind w:firstLine="34"/>
              <w:rPr>
                <w:sz w:val="22"/>
                <w:szCs w:val="22"/>
              </w:rPr>
            </w:pPr>
          </w:p>
        </w:tc>
      </w:tr>
      <w:tr w:rsidR="007C4CC0" w:rsidRPr="001E138B" w14:paraId="79EDB207" w14:textId="77777777" w:rsidTr="00E02838">
        <w:trPr>
          <w:trHeight w:val="20"/>
        </w:trPr>
        <w:tc>
          <w:tcPr>
            <w:tcW w:w="600" w:type="dxa"/>
          </w:tcPr>
          <w:p w14:paraId="7E009876" w14:textId="77777777" w:rsidR="007C4CC0" w:rsidRPr="001E138B" w:rsidRDefault="007C4CC0" w:rsidP="00E02838">
            <w:pPr>
              <w:ind w:firstLine="0"/>
              <w:rPr>
                <w:bCs/>
                <w:sz w:val="22"/>
                <w:szCs w:val="22"/>
              </w:rPr>
            </w:pPr>
            <w:r w:rsidRPr="001E138B">
              <w:rPr>
                <w:bCs/>
                <w:sz w:val="22"/>
                <w:szCs w:val="22"/>
              </w:rPr>
              <w:lastRenderedPageBreak/>
              <w:t>10.</w:t>
            </w:r>
          </w:p>
        </w:tc>
        <w:tc>
          <w:tcPr>
            <w:tcW w:w="2660" w:type="dxa"/>
            <w:hideMark/>
          </w:tcPr>
          <w:p w14:paraId="77E5EDA9" w14:textId="77777777" w:rsidR="007C4CC0" w:rsidRPr="001E138B" w:rsidRDefault="007C4CC0" w:rsidP="00E02838">
            <w:pPr>
              <w:ind w:firstLine="0"/>
              <w:rPr>
                <w:color w:val="000000"/>
                <w:sz w:val="22"/>
                <w:szCs w:val="22"/>
                <w:shd w:val="clear" w:color="auto" w:fill="FFFFFF"/>
              </w:rPr>
            </w:pPr>
            <w:r w:rsidRPr="001E138B">
              <w:rPr>
                <w:color w:val="000000"/>
                <w:sz w:val="22"/>
                <w:szCs w:val="22"/>
                <w:shd w:val="clear" w:color="auto" w:fill="FFFFFF"/>
              </w:rPr>
              <w:t xml:space="preserve">Dalyvis turi teisę pateikti pretenziją </w:t>
            </w:r>
            <w:r w:rsidRPr="001E138B">
              <w:rPr>
                <w:rFonts w:eastAsia="Arial"/>
                <w:sz w:val="22"/>
                <w:szCs w:val="22"/>
              </w:rPr>
              <w:t xml:space="preserve">perkančiajai organizacijai </w:t>
            </w:r>
            <w:r w:rsidRPr="001E138B">
              <w:rPr>
                <w:sz w:val="22"/>
                <w:szCs w:val="22"/>
                <w:shd w:val="clear" w:color="auto" w:fill="FFFFFF"/>
              </w:rPr>
              <w:t xml:space="preserve">pateikti prašymą ar </w:t>
            </w:r>
            <w:r w:rsidRPr="001E138B">
              <w:rPr>
                <w:color w:val="000000"/>
                <w:sz w:val="22"/>
                <w:szCs w:val="22"/>
                <w:shd w:val="clear" w:color="auto" w:fill="FFFFFF"/>
              </w:rPr>
              <w:t xml:space="preserve">pareikšti ieškinį teismui </w:t>
            </w:r>
            <w:r w:rsidRPr="001E138B">
              <w:rPr>
                <w:sz w:val="22"/>
                <w:szCs w:val="22"/>
              </w:rPr>
              <w:t>ne vėliau kaip per</w:t>
            </w:r>
          </w:p>
        </w:tc>
        <w:tc>
          <w:tcPr>
            <w:tcW w:w="3685" w:type="dxa"/>
            <w:hideMark/>
          </w:tcPr>
          <w:p w14:paraId="4ADB63E8" w14:textId="77777777" w:rsidR="007C4CC0" w:rsidRPr="001E138B" w:rsidRDefault="007C4CC0" w:rsidP="00E02838">
            <w:pPr>
              <w:ind w:firstLine="34"/>
              <w:rPr>
                <w:sz w:val="22"/>
                <w:szCs w:val="22"/>
              </w:rPr>
            </w:pPr>
            <w:r w:rsidRPr="001E138B">
              <w:rPr>
                <w:sz w:val="22"/>
                <w:szCs w:val="22"/>
              </w:rPr>
              <w:t>5 (penkias) darbo dienas</w:t>
            </w:r>
          </w:p>
          <w:p w14:paraId="5D948A54" w14:textId="77777777" w:rsidR="007C4CC0" w:rsidRPr="001E138B" w:rsidRDefault="007C4CC0" w:rsidP="00E02838">
            <w:pPr>
              <w:ind w:firstLine="34"/>
              <w:rPr>
                <w:sz w:val="22"/>
                <w:szCs w:val="22"/>
              </w:rPr>
            </w:pPr>
          </w:p>
          <w:p w14:paraId="268BAA8F" w14:textId="77777777" w:rsidR="007C4CC0" w:rsidRPr="001E138B" w:rsidRDefault="007C4CC0" w:rsidP="00E02838">
            <w:pPr>
              <w:ind w:firstLine="34"/>
              <w:rPr>
                <w:sz w:val="22"/>
                <w:szCs w:val="22"/>
              </w:rPr>
            </w:pPr>
            <w:r w:rsidRPr="001E138B">
              <w:rPr>
                <w:sz w:val="22"/>
                <w:szCs w:val="22"/>
              </w:rPr>
              <w:t xml:space="preserve">nuo </w:t>
            </w:r>
            <w:r w:rsidRPr="001E138B">
              <w:rPr>
                <w:rFonts w:eastAsia="Arial"/>
                <w:sz w:val="22"/>
                <w:szCs w:val="22"/>
              </w:rPr>
              <w:t xml:space="preserve">perkančiosios organizacijos </w:t>
            </w:r>
            <w:r w:rsidRPr="001E138B">
              <w:rPr>
                <w:sz w:val="22"/>
                <w:szCs w:val="22"/>
              </w:rPr>
              <w:t xml:space="preserve">pranešimo raštu apie jos priimtą sprendimą išsiuntimo tiekėjams dienos arba nuo paskelbimo apie </w:t>
            </w:r>
            <w:r w:rsidRPr="001E138B">
              <w:rPr>
                <w:rFonts w:eastAsia="Arial"/>
                <w:sz w:val="22"/>
                <w:szCs w:val="22"/>
              </w:rPr>
              <w:t xml:space="preserve"> perkančiosios organizacijos </w:t>
            </w:r>
            <w:r w:rsidRPr="001E138B">
              <w:rPr>
                <w:sz w:val="22"/>
                <w:szCs w:val="22"/>
              </w:rPr>
              <w:t xml:space="preserve">priimtus sprendimus dienos, jei VPĮ nenumato reikalavimo raštu informuoti tiekėjus apie </w:t>
            </w:r>
            <w:r w:rsidRPr="001E138B">
              <w:rPr>
                <w:rFonts w:eastAsia="Arial"/>
                <w:sz w:val="22"/>
                <w:szCs w:val="22"/>
              </w:rPr>
              <w:t xml:space="preserve"> perkančiosios organizacijos </w:t>
            </w:r>
            <w:r w:rsidRPr="001E138B">
              <w:rPr>
                <w:sz w:val="22"/>
                <w:szCs w:val="22"/>
              </w:rPr>
              <w:t>priimtus sprendimus;</w:t>
            </w:r>
          </w:p>
          <w:p w14:paraId="571AF4F5" w14:textId="77777777" w:rsidR="007C4CC0" w:rsidRPr="001E138B" w:rsidRDefault="007C4CC0" w:rsidP="00E02838">
            <w:pPr>
              <w:ind w:firstLine="34"/>
              <w:rPr>
                <w:sz w:val="22"/>
                <w:szCs w:val="22"/>
              </w:rPr>
            </w:pPr>
          </w:p>
          <w:p w14:paraId="40344002" w14:textId="77777777" w:rsidR="007C4CC0" w:rsidRPr="001E138B" w:rsidRDefault="007C4CC0" w:rsidP="00E02838">
            <w:pPr>
              <w:ind w:firstLine="34"/>
              <w:rPr>
                <w:sz w:val="22"/>
                <w:szCs w:val="22"/>
              </w:rPr>
            </w:pPr>
            <w:r w:rsidRPr="001E138B">
              <w:rPr>
                <w:sz w:val="22"/>
                <w:szCs w:val="22"/>
              </w:rPr>
              <w:t xml:space="preserve">15 (penkiolika) dienų nuo pranešimo išsiuntimo tiekėjams dienos, jeigu šis pranešimas nebuvo siunčiamas elektroninėmis priemonėmis. </w:t>
            </w:r>
          </w:p>
          <w:p w14:paraId="2F8860DF" w14:textId="77777777" w:rsidR="007C4CC0" w:rsidRPr="001E138B" w:rsidRDefault="007C4CC0" w:rsidP="00E02838">
            <w:pPr>
              <w:ind w:firstLine="34"/>
              <w:rPr>
                <w:sz w:val="22"/>
                <w:szCs w:val="22"/>
              </w:rPr>
            </w:pPr>
          </w:p>
        </w:tc>
        <w:tc>
          <w:tcPr>
            <w:tcW w:w="3424" w:type="dxa"/>
            <w:hideMark/>
          </w:tcPr>
          <w:p w14:paraId="1DF9242E" w14:textId="77777777" w:rsidR="007C4CC0" w:rsidRPr="001E138B" w:rsidRDefault="007C4CC0" w:rsidP="00E02838">
            <w:pPr>
              <w:ind w:firstLine="34"/>
              <w:rPr>
                <w:bCs/>
                <w:color w:val="7030A0"/>
                <w:sz w:val="22"/>
                <w:szCs w:val="22"/>
              </w:rPr>
            </w:pPr>
          </w:p>
        </w:tc>
      </w:tr>
      <w:tr w:rsidR="007C4CC0" w:rsidRPr="001E138B" w14:paraId="10A00026" w14:textId="77777777" w:rsidTr="00E02838">
        <w:trPr>
          <w:trHeight w:val="20"/>
        </w:trPr>
        <w:tc>
          <w:tcPr>
            <w:tcW w:w="600" w:type="dxa"/>
          </w:tcPr>
          <w:p w14:paraId="2ED3B506" w14:textId="77777777" w:rsidR="007C4CC0" w:rsidRPr="001E138B" w:rsidRDefault="007C4CC0" w:rsidP="00E02838">
            <w:pPr>
              <w:ind w:firstLine="0"/>
              <w:rPr>
                <w:sz w:val="22"/>
                <w:szCs w:val="22"/>
              </w:rPr>
            </w:pPr>
            <w:r w:rsidRPr="001E138B">
              <w:rPr>
                <w:sz w:val="22"/>
                <w:szCs w:val="22"/>
              </w:rPr>
              <w:t>11.</w:t>
            </w:r>
          </w:p>
        </w:tc>
        <w:tc>
          <w:tcPr>
            <w:tcW w:w="2660" w:type="dxa"/>
            <w:hideMark/>
          </w:tcPr>
          <w:p w14:paraId="0AD47209" w14:textId="77777777" w:rsidR="007C4CC0" w:rsidRPr="001E138B" w:rsidRDefault="007C4CC0" w:rsidP="00E02838">
            <w:pPr>
              <w:ind w:firstLine="0"/>
              <w:rPr>
                <w:sz w:val="22"/>
                <w:szCs w:val="22"/>
              </w:rPr>
            </w:pPr>
            <w:r w:rsidRPr="001E138B">
              <w:rPr>
                <w:rFonts w:eastAsia="Arial"/>
                <w:color w:val="0078D4"/>
                <w:sz w:val="22"/>
                <w:szCs w:val="22"/>
              </w:rPr>
              <w:t xml:space="preserve"> </w:t>
            </w:r>
            <w:r w:rsidRPr="001E138B">
              <w:rPr>
                <w:rFonts w:eastAsia="Arial"/>
                <w:sz w:val="22"/>
                <w:szCs w:val="22"/>
              </w:rPr>
              <w:t xml:space="preserve">Perkančioji organizacija </w:t>
            </w:r>
            <w:r w:rsidRPr="001E138B">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327885B" w14:textId="77777777" w:rsidR="007C4CC0" w:rsidRPr="001E138B" w:rsidRDefault="007C4CC0" w:rsidP="00E02838">
            <w:pPr>
              <w:ind w:firstLine="34"/>
              <w:rPr>
                <w:sz w:val="22"/>
                <w:szCs w:val="22"/>
              </w:rPr>
            </w:pPr>
            <w:r w:rsidRPr="001E138B">
              <w:rPr>
                <w:sz w:val="22"/>
                <w:szCs w:val="22"/>
              </w:rPr>
              <w:t>6 (šešias) darbo dienas nuo pretenzijos gavimo dienos</w:t>
            </w:r>
          </w:p>
        </w:tc>
        <w:tc>
          <w:tcPr>
            <w:tcW w:w="3424" w:type="dxa"/>
            <w:hideMark/>
          </w:tcPr>
          <w:p w14:paraId="6EA6D0AA" w14:textId="77777777" w:rsidR="007C4CC0" w:rsidRPr="001E138B" w:rsidRDefault="007C4CC0" w:rsidP="00E02838">
            <w:pPr>
              <w:ind w:firstLine="34"/>
              <w:rPr>
                <w:sz w:val="22"/>
                <w:szCs w:val="22"/>
              </w:rPr>
            </w:pPr>
          </w:p>
        </w:tc>
      </w:tr>
      <w:tr w:rsidR="007C4CC0" w:rsidRPr="001E138B" w14:paraId="77B59900" w14:textId="77777777" w:rsidTr="00E02838">
        <w:trPr>
          <w:trHeight w:val="20"/>
        </w:trPr>
        <w:tc>
          <w:tcPr>
            <w:tcW w:w="600" w:type="dxa"/>
          </w:tcPr>
          <w:p w14:paraId="653264FB" w14:textId="77777777" w:rsidR="007C4CC0" w:rsidRPr="001E138B" w:rsidRDefault="007C4CC0" w:rsidP="00E02838">
            <w:pPr>
              <w:ind w:firstLine="0"/>
              <w:rPr>
                <w:bCs/>
                <w:sz w:val="22"/>
                <w:szCs w:val="22"/>
              </w:rPr>
            </w:pPr>
            <w:r w:rsidRPr="001E138B">
              <w:rPr>
                <w:bCs/>
                <w:sz w:val="22"/>
                <w:szCs w:val="22"/>
              </w:rPr>
              <w:t>12.</w:t>
            </w:r>
          </w:p>
        </w:tc>
        <w:tc>
          <w:tcPr>
            <w:tcW w:w="2660" w:type="dxa"/>
            <w:hideMark/>
          </w:tcPr>
          <w:p w14:paraId="5958CD58" w14:textId="77777777" w:rsidR="007C4CC0" w:rsidRPr="001E138B" w:rsidRDefault="007C4CC0" w:rsidP="00E02838">
            <w:pPr>
              <w:ind w:firstLine="0"/>
              <w:rPr>
                <w:sz w:val="22"/>
                <w:szCs w:val="22"/>
              </w:rPr>
            </w:pPr>
            <w:r w:rsidRPr="001E138B">
              <w:rPr>
                <w:sz w:val="22"/>
                <w:szCs w:val="22"/>
              </w:rPr>
              <w:t xml:space="preserve">Jeigu </w:t>
            </w:r>
            <w:r w:rsidRPr="001E138B">
              <w:rPr>
                <w:rFonts w:eastAsia="Arial"/>
                <w:sz w:val="22"/>
                <w:szCs w:val="22"/>
              </w:rPr>
              <w:t xml:space="preserve"> perkančioji organizacija </w:t>
            </w:r>
            <w:r w:rsidRPr="001E138B">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ECA92D8" w14:textId="77777777" w:rsidR="007C4CC0" w:rsidRPr="001E138B" w:rsidRDefault="007C4CC0" w:rsidP="00E02838">
            <w:pPr>
              <w:ind w:firstLine="34"/>
              <w:rPr>
                <w:sz w:val="22"/>
                <w:szCs w:val="22"/>
                <w:highlight w:val="yellow"/>
              </w:rPr>
            </w:pPr>
            <w:r w:rsidRPr="001E138B">
              <w:rPr>
                <w:sz w:val="22"/>
                <w:szCs w:val="22"/>
              </w:rPr>
              <w:t xml:space="preserve">per 15 (penkiolika) dienų nuo dienos, kurią </w:t>
            </w:r>
            <w:r w:rsidRPr="001E138B">
              <w:rPr>
                <w:rFonts w:eastAsia="Arial"/>
                <w:sz w:val="22"/>
                <w:szCs w:val="22"/>
              </w:rPr>
              <w:t xml:space="preserve">perkančioji organizacija </w:t>
            </w:r>
            <w:r w:rsidRPr="001E138B">
              <w:rPr>
                <w:sz w:val="22"/>
                <w:szCs w:val="22"/>
              </w:rPr>
              <w:t xml:space="preserve">turėjo raštu pranešti apie priimtą sprendimą </w:t>
            </w:r>
          </w:p>
        </w:tc>
        <w:tc>
          <w:tcPr>
            <w:tcW w:w="3424" w:type="dxa"/>
            <w:hideMark/>
          </w:tcPr>
          <w:p w14:paraId="7C703531" w14:textId="77777777" w:rsidR="007C4CC0" w:rsidRPr="001E138B" w:rsidRDefault="007C4CC0" w:rsidP="00E02838">
            <w:pPr>
              <w:ind w:firstLine="34"/>
              <w:rPr>
                <w:sz w:val="22"/>
                <w:szCs w:val="22"/>
              </w:rPr>
            </w:pPr>
          </w:p>
        </w:tc>
      </w:tr>
    </w:tbl>
    <w:p w14:paraId="0CBB8D1D" w14:textId="77777777" w:rsidR="007C4CC0" w:rsidRPr="001E138B" w:rsidRDefault="007C4CC0" w:rsidP="007C4CC0">
      <w:pPr>
        <w:spacing w:line="240" w:lineRule="auto"/>
        <w:rPr>
          <w:rFonts w:ascii="Times New Roman" w:hAnsi="Times New Roman" w:cs="Times New Roman"/>
          <w:sz w:val="22"/>
          <w:szCs w:val="22"/>
        </w:rPr>
      </w:pPr>
    </w:p>
    <w:bookmarkEnd w:id="9"/>
    <w:p w14:paraId="367E8661" w14:textId="6E8A8391" w:rsidR="009B4090" w:rsidRPr="001E138B" w:rsidRDefault="001E138B" w:rsidP="001E138B">
      <w:pPr>
        <w:ind w:firstLine="0"/>
        <w:jc w:val="center"/>
        <w:rPr>
          <w:rFonts w:ascii="Times New Roman" w:eastAsia="Arial" w:hAnsi="Times New Roman" w:cs="Times New Roman"/>
          <w:b/>
          <w:smallCaps/>
          <w:sz w:val="22"/>
          <w:szCs w:val="22"/>
        </w:rPr>
      </w:pPr>
      <w:r>
        <w:rPr>
          <w:rFonts w:ascii="Times New Roman" w:eastAsia="Arial" w:hAnsi="Times New Roman" w:cs="Times New Roman"/>
          <w:b/>
          <w:smallCaps/>
          <w:sz w:val="22"/>
          <w:szCs w:val="22"/>
        </w:rPr>
        <w:t>_________________________________</w:t>
      </w:r>
    </w:p>
    <w:sectPr w:rsidR="009B4090" w:rsidRPr="001E138B"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55A95" w14:textId="77777777" w:rsidR="00053090" w:rsidRDefault="00053090" w:rsidP="00D05666">
      <w:r>
        <w:separator/>
      </w:r>
    </w:p>
  </w:endnote>
  <w:endnote w:type="continuationSeparator" w:id="0">
    <w:p w14:paraId="658B837A" w14:textId="77777777" w:rsidR="00053090" w:rsidRDefault="00053090" w:rsidP="00D05666">
      <w:r>
        <w:continuationSeparator/>
      </w:r>
    </w:p>
  </w:endnote>
  <w:endnote w:type="continuationNotice" w:id="1">
    <w:p w14:paraId="0D89763B" w14:textId="77777777" w:rsidR="00053090" w:rsidRDefault="000530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898F8" w14:textId="77777777" w:rsidR="00053090" w:rsidRDefault="00053090" w:rsidP="00D05666">
      <w:r>
        <w:separator/>
      </w:r>
    </w:p>
  </w:footnote>
  <w:footnote w:type="continuationSeparator" w:id="0">
    <w:p w14:paraId="32F4590E" w14:textId="77777777" w:rsidR="00053090" w:rsidRDefault="00053090" w:rsidP="00D05666">
      <w:r>
        <w:continuationSeparator/>
      </w:r>
    </w:p>
  </w:footnote>
  <w:footnote w:type="continuationNotice" w:id="1">
    <w:p w14:paraId="744A5597" w14:textId="77777777" w:rsidR="00053090" w:rsidRDefault="000530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5EC3C84"/>
    <w:lvl w:ilvl="0">
      <w:start w:val="2"/>
      <w:numFmt w:val="decimal"/>
      <w:lvlText w:val="%1."/>
      <w:lvlJc w:val="left"/>
      <w:pPr>
        <w:ind w:left="360" w:hanging="360"/>
      </w:pPr>
      <w:rPr>
        <w:rFonts w:eastAsia="Calibri" w:hint="default"/>
        <w:color w:val="auto"/>
      </w:rPr>
    </w:lvl>
    <w:lvl w:ilvl="1">
      <w:start w:val="1"/>
      <w:numFmt w:val="decimal"/>
      <w:lvlText w:val="%1.%2."/>
      <w:lvlJc w:val="left"/>
      <w:pPr>
        <w:ind w:left="927"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090"/>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253"/>
    <w:rsid w:val="000B6976"/>
    <w:rsid w:val="000B7223"/>
    <w:rsid w:val="000C006A"/>
    <w:rsid w:val="000C017C"/>
    <w:rsid w:val="000C02F3"/>
    <w:rsid w:val="000C12E1"/>
    <w:rsid w:val="000C170D"/>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3FD"/>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38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9FD"/>
    <w:rsid w:val="002902C1"/>
    <w:rsid w:val="002917EB"/>
    <w:rsid w:val="00291C92"/>
    <w:rsid w:val="00291DCB"/>
    <w:rsid w:val="00291EAC"/>
    <w:rsid w:val="00292169"/>
    <w:rsid w:val="0029216D"/>
    <w:rsid w:val="002926A1"/>
    <w:rsid w:val="00294345"/>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1F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A7DC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230"/>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7C0"/>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11F"/>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448"/>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CC0"/>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EF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735"/>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E61"/>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1DA0"/>
    <w:rsid w:val="0095251F"/>
    <w:rsid w:val="00952A6D"/>
    <w:rsid w:val="00954A8F"/>
    <w:rsid w:val="00955876"/>
    <w:rsid w:val="00955C87"/>
    <w:rsid w:val="00955F2F"/>
    <w:rsid w:val="0095653E"/>
    <w:rsid w:val="00956A4E"/>
    <w:rsid w:val="00956AB5"/>
    <w:rsid w:val="00956DE7"/>
    <w:rsid w:val="00957893"/>
    <w:rsid w:val="009602C4"/>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CD"/>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D20"/>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25D"/>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9C9"/>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56A"/>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1E0"/>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E5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3C0"/>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54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9CC"/>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00"/>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4D2"/>
    <w:rsid w:val="00F5388C"/>
    <w:rsid w:val="00F5411E"/>
    <w:rsid w:val="00F54180"/>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atc.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4B3F"/>
    <w:rsid w:val="000855FF"/>
    <w:rsid w:val="000C170D"/>
    <w:rsid w:val="000E3D5E"/>
    <w:rsid w:val="000E62D1"/>
    <w:rsid w:val="001251FC"/>
    <w:rsid w:val="00127A9E"/>
    <w:rsid w:val="001A6EE0"/>
    <w:rsid w:val="001C23FD"/>
    <w:rsid w:val="001E3B26"/>
    <w:rsid w:val="00256A57"/>
    <w:rsid w:val="00260FA9"/>
    <w:rsid w:val="00282264"/>
    <w:rsid w:val="00295EF8"/>
    <w:rsid w:val="002C1509"/>
    <w:rsid w:val="00341F1D"/>
    <w:rsid w:val="003661A6"/>
    <w:rsid w:val="003B6DF5"/>
    <w:rsid w:val="004161F4"/>
    <w:rsid w:val="00430113"/>
    <w:rsid w:val="00460C76"/>
    <w:rsid w:val="0046126A"/>
    <w:rsid w:val="004C214A"/>
    <w:rsid w:val="004D38E9"/>
    <w:rsid w:val="00515E63"/>
    <w:rsid w:val="0056011F"/>
    <w:rsid w:val="00565992"/>
    <w:rsid w:val="005756A4"/>
    <w:rsid w:val="005C7448"/>
    <w:rsid w:val="00652F79"/>
    <w:rsid w:val="00685665"/>
    <w:rsid w:val="006D77F5"/>
    <w:rsid w:val="007260B3"/>
    <w:rsid w:val="00731487"/>
    <w:rsid w:val="00737C4C"/>
    <w:rsid w:val="00752210"/>
    <w:rsid w:val="0078514A"/>
    <w:rsid w:val="007C7D73"/>
    <w:rsid w:val="007F25D7"/>
    <w:rsid w:val="00810A25"/>
    <w:rsid w:val="00881536"/>
    <w:rsid w:val="008D6E2A"/>
    <w:rsid w:val="00906FC8"/>
    <w:rsid w:val="00912E61"/>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A638A"/>
    <w:rsid w:val="00DE10A4"/>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1577</Words>
  <Characters>8993</Characters>
  <Application>Microsoft Office Word</Application>
  <DocSecurity>0</DocSecurity>
  <Lines>74</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Rudienė</cp:lastModifiedBy>
  <cp:revision>3</cp:revision>
  <cp:lastPrinted>2021-11-03T05:49:00Z</cp:lastPrinted>
  <dcterms:created xsi:type="dcterms:W3CDTF">2026-07-20T11:11:00Z</dcterms:created>
  <dcterms:modified xsi:type="dcterms:W3CDTF">2026-07-20T13:06:00Z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